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33DC1" w14:textId="6416738D" w:rsidR="00AD0385" w:rsidRDefault="00AD0385">
      <w:pPr>
        <w:rPr>
          <w:sz w:val="36"/>
          <w:szCs w:val="36"/>
        </w:rPr>
      </w:pPr>
      <w:bookmarkStart w:id="0" w:name="_GoBack"/>
      <w:bookmarkEnd w:id="0"/>
    </w:p>
    <w:p w14:paraId="5FB4F069" w14:textId="77777777" w:rsidR="006044D5" w:rsidRDefault="006044D5">
      <w:pPr>
        <w:rPr>
          <w:sz w:val="36"/>
          <w:szCs w:val="36"/>
        </w:rPr>
      </w:pPr>
    </w:p>
    <w:p w14:paraId="3B77CED3" w14:textId="2D0E9CBF" w:rsidR="006044D5" w:rsidRDefault="00CB00F9">
      <w:pPr>
        <w:rPr>
          <w:sz w:val="36"/>
          <w:szCs w:val="36"/>
        </w:rPr>
      </w:pPr>
      <w:r>
        <w:rPr>
          <w:sz w:val="36"/>
          <w:szCs w:val="36"/>
        </w:rPr>
        <w:t>13.03.2020</w:t>
      </w:r>
    </w:p>
    <w:p w14:paraId="24A00648" w14:textId="77777777" w:rsidR="00CB00F9" w:rsidRDefault="00CB00F9">
      <w:pPr>
        <w:rPr>
          <w:sz w:val="36"/>
          <w:szCs w:val="36"/>
        </w:rPr>
      </w:pPr>
    </w:p>
    <w:tbl>
      <w:tblPr>
        <w:tblStyle w:val="Tabellrutenett"/>
        <w:tblW w:w="0" w:type="auto"/>
        <w:tblLayout w:type="fixed"/>
        <w:tblLook w:val="04A0" w:firstRow="1" w:lastRow="0" w:firstColumn="1" w:lastColumn="0" w:noHBand="0" w:noVBand="1"/>
      </w:tblPr>
      <w:tblGrid>
        <w:gridCol w:w="1985"/>
        <w:gridCol w:w="4531"/>
        <w:gridCol w:w="2546"/>
      </w:tblGrid>
      <w:tr w:rsidR="006044D5" w14:paraId="496B7AEB" w14:textId="77777777" w:rsidTr="00AE740E">
        <w:tc>
          <w:tcPr>
            <w:tcW w:w="1985" w:type="dxa"/>
            <w:shd w:val="clear" w:color="auto" w:fill="FF0000"/>
          </w:tcPr>
          <w:p w14:paraId="7E4656F4" w14:textId="77777777" w:rsidR="006044D5" w:rsidRDefault="006044D5">
            <w:pPr>
              <w:rPr>
                <w:sz w:val="36"/>
                <w:szCs w:val="36"/>
              </w:rPr>
            </w:pPr>
            <w:r>
              <w:rPr>
                <w:sz w:val="36"/>
                <w:szCs w:val="36"/>
              </w:rPr>
              <w:t>Spørsmål</w:t>
            </w:r>
          </w:p>
        </w:tc>
        <w:tc>
          <w:tcPr>
            <w:tcW w:w="4531" w:type="dxa"/>
            <w:shd w:val="clear" w:color="auto" w:fill="00B050"/>
          </w:tcPr>
          <w:p w14:paraId="6B82DAD4" w14:textId="77777777" w:rsidR="006044D5" w:rsidRDefault="006044D5">
            <w:pPr>
              <w:rPr>
                <w:sz w:val="36"/>
                <w:szCs w:val="36"/>
              </w:rPr>
            </w:pPr>
            <w:r>
              <w:rPr>
                <w:sz w:val="36"/>
                <w:szCs w:val="36"/>
              </w:rPr>
              <w:t>Svar</w:t>
            </w:r>
          </w:p>
        </w:tc>
        <w:tc>
          <w:tcPr>
            <w:tcW w:w="2546" w:type="dxa"/>
            <w:shd w:val="clear" w:color="auto" w:fill="00B0F0"/>
          </w:tcPr>
          <w:p w14:paraId="1611F187" w14:textId="77777777" w:rsidR="006044D5" w:rsidRDefault="006044D5">
            <w:pPr>
              <w:rPr>
                <w:sz w:val="36"/>
                <w:szCs w:val="36"/>
              </w:rPr>
            </w:pPr>
            <w:r>
              <w:rPr>
                <w:sz w:val="36"/>
                <w:szCs w:val="36"/>
              </w:rPr>
              <w:t>Lenker</w:t>
            </w:r>
          </w:p>
        </w:tc>
      </w:tr>
      <w:tr w:rsidR="006044D5" w14:paraId="24716A2D" w14:textId="77777777" w:rsidTr="00AE740E">
        <w:tc>
          <w:tcPr>
            <w:tcW w:w="9062" w:type="dxa"/>
            <w:gridSpan w:val="3"/>
            <w:shd w:val="clear" w:color="auto" w:fill="FFFF00"/>
          </w:tcPr>
          <w:p w14:paraId="3B577006" w14:textId="77777777" w:rsidR="006044D5" w:rsidRPr="006044D5" w:rsidRDefault="006044D5" w:rsidP="006044D5">
            <w:pPr>
              <w:jc w:val="center"/>
              <w:rPr>
                <w:sz w:val="36"/>
                <w:szCs w:val="36"/>
              </w:rPr>
            </w:pPr>
            <w:r w:rsidRPr="006044D5">
              <w:rPr>
                <w:sz w:val="36"/>
                <w:szCs w:val="36"/>
              </w:rPr>
              <w:t>Sykepenger</w:t>
            </w:r>
          </w:p>
        </w:tc>
      </w:tr>
      <w:tr w:rsidR="006044D5" w14:paraId="7B2126FF" w14:textId="77777777" w:rsidTr="00AE740E">
        <w:tc>
          <w:tcPr>
            <w:tcW w:w="1985" w:type="dxa"/>
          </w:tcPr>
          <w:p w14:paraId="2E030B94" w14:textId="28B9217E" w:rsidR="006044D5" w:rsidRPr="006044D5" w:rsidRDefault="006044D5">
            <w:r w:rsidRPr="006044D5">
              <w:t xml:space="preserve">Når har jeg krav på sykepenger </w:t>
            </w:r>
            <w:r>
              <w:t>ved karantene pga</w:t>
            </w:r>
            <w:r w:rsidR="00AB17F2">
              <w:t>.</w:t>
            </w:r>
            <w:r>
              <w:t xml:space="preserve"> Corona</w:t>
            </w:r>
            <w:r w:rsidR="00231E03">
              <w:t>virus</w:t>
            </w:r>
            <w:r w:rsidR="00E22FB2">
              <w:t>e</w:t>
            </w:r>
            <w:r w:rsidR="00231E03">
              <w:t>t</w:t>
            </w:r>
            <w:r>
              <w:t>?</w:t>
            </w:r>
          </w:p>
        </w:tc>
        <w:tc>
          <w:tcPr>
            <w:tcW w:w="4531" w:type="dxa"/>
          </w:tcPr>
          <w:p w14:paraId="45DFEE54" w14:textId="30AE45D1" w:rsidR="006044D5" w:rsidRPr="006044D5" w:rsidRDefault="006044D5">
            <w:r>
              <w:t xml:space="preserve">Alle situasjoner der </w:t>
            </w:r>
            <w:r w:rsidR="005B5C9D">
              <w:t>en lege vurderer at du må holdes isolert</w:t>
            </w:r>
            <w:r w:rsidR="002776EE">
              <w:t xml:space="preserve"> fordi du kan være smittet av </w:t>
            </w:r>
            <w:r w:rsidR="00E22FB2">
              <w:t>C</w:t>
            </w:r>
            <w:r w:rsidR="002776EE">
              <w:t>oronaviruset eller fordi du er smittet. NAV kan godta sykmelding uten personlig undersøkelse</w:t>
            </w:r>
            <w:r w:rsidR="008A72E6">
              <w:t xml:space="preserve">. </w:t>
            </w:r>
            <w:r w:rsidR="00DD78CA">
              <w:t xml:space="preserve">Dette inkluderer også situasjoner der du </w:t>
            </w:r>
            <w:r w:rsidR="007F2772">
              <w:t xml:space="preserve">blir satt i karantene fordi noen i din husstand er syk av viruset. </w:t>
            </w:r>
            <w:r w:rsidR="00D768B1">
              <w:t xml:space="preserve">Du må da likevel ha en sykmelding fra legen, skriver NAV.  </w:t>
            </w:r>
            <w:r>
              <w:t xml:space="preserve"> </w:t>
            </w:r>
          </w:p>
        </w:tc>
        <w:tc>
          <w:tcPr>
            <w:tcW w:w="2546" w:type="dxa"/>
          </w:tcPr>
          <w:p w14:paraId="35E21688" w14:textId="09C9D448" w:rsidR="00293F06" w:rsidRDefault="00293F06" w:rsidP="00293F06">
            <w:r>
              <w:t>LO-bloggen</w:t>
            </w:r>
          </w:p>
          <w:p w14:paraId="1EE180BC" w14:textId="4C147713" w:rsidR="00D35E61" w:rsidRDefault="00D35E61" w:rsidP="00293F06"/>
          <w:p w14:paraId="4828F862" w14:textId="06C20985" w:rsidR="00D35E61" w:rsidRDefault="00665832" w:rsidP="00293F06">
            <w:hyperlink r:id="rId10" w:history="1">
              <w:r w:rsidR="00D35E61">
                <w:rPr>
                  <w:rStyle w:val="Hyperkobling"/>
                  <w:sz w:val="20"/>
                  <w:szCs w:val="20"/>
                </w:rPr>
                <w:t>https://www.nav.no/no/nav-og-samfunn/samarbeid/leger-og-andre-behandlere/nyheter/sykmeldinger-i-forbindelse-med-koronaviruset</w:t>
              </w:r>
            </w:hyperlink>
          </w:p>
          <w:p w14:paraId="3AC6E3E2" w14:textId="77777777" w:rsidR="006044D5" w:rsidRPr="006044D5" w:rsidRDefault="006044D5"/>
        </w:tc>
      </w:tr>
      <w:tr w:rsidR="006044D5" w14:paraId="5803B209" w14:textId="77777777" w:rsidTr="00AE740E">
        <w:tc>
          <w:tcPr>
            <w:tcW w:w="1985" w:type="dxa"/>
          </w:tcPr>
          <w:p w14:paraId="41E1F2EE" w14:textId="666C95C0" w:rsidR="006044D5" w:rsidRPr="006044D5" w:rsidRDefault="006044D5">
            <w:r>
              <w:t>Når har jeg ikke krav på sykepenger pga</w:t>
            </w:r>
            <w:r w:rsidR="00AB17F2">
              <w:t>.</w:t>
            </w:r>
            <w:r>
              <w:t xml:space="preserve"> Corona</w:t>
            </w:r>
            <w:r w:rsidR="00231E03">
              <w:t>viruset</w:t>
            </w:r>
            <w:r>
              <w:t>?</w:t>
            </w:r>
          </w:p>
        </w:tc>
        <w:tc>
          <w:tcPr>
            <w:tcW w:w="4531" w:type="dxa"/>
          </w:tcPr>
          <w:p w14:paraId="14317CB0" w14:textId="77777777" w:rsidR="006044D5" w:rsidRDefault="006044D5" w:rsidP="006044D5">
            <w:pPr>
              <w:pStyle w:val="Listeavsnitt"/>
              <w:numPr>
                <w:ilvl w:val="0"/>
                <w:numId w:val="1"/>
              </w:numPr>
            </w:pPr>
            <w:r>
              <w:t xml:space="preserve">Når du selv velger å være i karantene uten at dette er vurdert nødvendig av lege. </w:t>
            </w:r>
          </w:p>
          <w:p w14:paraId="498938D0" w14:textId="219FA677" w:rsidR="006044D5" w:rsidRPr="006044D5" w:rsidRDefault="006044D5" w:rsidP="006044D5">
            <w:pPr>
              <w:pStyle w:val="Listeavsnitt"/>
              <w:numPr>
                <w:ilvl w:val="0"/>
                <w:numId w:val="1"/>
              </w:numPr>
            </w:pPr>
            <w:r>
              <w:t xml:space="preserve">Når noen i husstanden er i karantene uten å være syk og du må være borte fra arbeid. </w:t>
            </w:r>
            <w:r w:rsidR="003010C6">
              <w:t xml:space="preserve">Dette fordi du selv ikke er satt i karantene. </w:t>
            </w:r>
          </w:p>
        </w:tc>
        <w:tc>
          <w:tcPr>
            <w:tcW w:w="2546" w:type="dxa"/>
          </w:tcPr>
          <w:p w14:paraId="0BF44AB1" w14:textId="77777777" w:rsidR="00293F06" w:rsidRDefault="00293F06" w:rsidP="00293F06">
            <w:r>
              <w:t>LO-bloggen</w:t>
            </w:r>
          </w:p>
          <w:p w14:paraId="30556B57" w14:textId="77777777" w:rsidR="006044D5" w:rsidRPr="006044D5" w:rsidRDefault="006044D5"/>
        </w:tc>
      </w:tr>
      <w:tr w:rsidR="006044D5" w14:paraId="0A49ADF6" w14:textId="77777777" w:rsidTr="00AE740E">
        <w:tc>
          <w:tcPr>
            <w:tcW w:w="1985" w:type="dxa"/>
          </w:tcPr>
          <w:p w14:paraId="20D1DD69" w14:textId="7AB8C34A" w:rsidR="006044D5" w:rsidRPr="006044D5" w:rsidRDefault="006044D5">
            <w:r>
              <w:t>Hvem betaler sykepenger ved karantene pga</w:t>
            </w:r>
            <w:r w:rsidR="00AB17F2">
              <w:t>.</w:t>
            </w:r>
            <w:r>
              <w:t xml:space="preserve"> Corona</w:t>
            </w:r>
            <w:r w:rsidR="00231E03">
              <w:t>viruset</w:t>
            </w:r>
            <w:r>
              <w:t>?</w:t>
            </w:r>
          </w:p>
        </w:tc>
        <w:tc>
          <w:tcPr>
            <w:tcW w:w="4531" w:type="dxa"/>
          </w:tcPr>
          <w:p w14:paraId="2E27CC54" w14:textId="5180DAED" w:rsidR="006044D5" w:rsidRPr="006044D5" w:rsidRDefault="006044D5">
            <w:r>
              <w:t>De ordinære regler for arbeidsgiverperioden gjelder også ved sykmelding som følge av Corona</w:t>
            </w:r>
            <w:r w:rsidR="00231E03">
              <w:t>viruset</w:t>
            </w:r>
            <w:r>
              <w:t xml:space="preserve">. </w:t>
            </w:r>
          </w:p>
        </w:tc>
        <w:tc>
          <w:tcPr>
            <w:tcW w:w="2546" w:type="dxa"/>
          </w:tcPr>
          <w:p w14:paraId="672D3F4D" w14:textId="15B413DD" w:rsidR="006044D5" w:rsidRDefault="00665832">
            <w:hyperlink r:id="rId11" w:anchor="chapter-4" w:history="1">
              <w:r w:rsidR="007F7AC8" w:rsidRPr="00036F8E">
                <w:rPr>
                  <w:rStyle w:val="Hyperkobling"/>
                </w:rPr>
                <w:t>https://www.nav.no/no/nav-og-samfunn/samarbeid/leger-og-andre-behandlere/nyheter/sykmeldinger-i-forbindelse-med-koronaviruset#chapter-4</w:t>
              </w:r>
            </w:hyperlink>
          </w:p>
          <w:p w14:paraId="47D67B6C" w14:textId="7D98BA3A" w:rsidR="007F7AC8" w:rsidRPr="006044D5" w:rsidRDefault="007F7AC8"/>
        </w:tc>
      </w:tr>
      <w:tr w:rsidR="00C45E37" w14:paraId="73361614" w14:textId="77777777" w:rsidTr="00AE740E">
        <w:tc>
          <w:tcPr>
            <w:tcW w:w="1985" w:type="dxa"/>
          </w:tcPr>
          <w:p w14:paraId="7323D744" w14:textId="2397CE96" w:rsidR="00C45E37" w:rsidRDefault="00C45E37">
            <w:r>
              <w:t>Må jeg personlig møte opp hos legen for å få en sykmelding?</w:t>
            </w:r>
          </w:p>
        </w:tc>
        <w:tc>
          <w:tcPr>
            <w:tcW w:w="4531" w:type="dxa"/>
          </w:tcPr>
          <w:p w14:paraId="410640D1" w14:textId="71E9969C" w:rsidR="00C45E37" w:rsidRDefault="00C45E37">
            <w:r>
              <w:t xml:space="preserve">Sykmelding uten personlig undersøkelse kan godtas i tilfeller </w:t>
            </w:r>
            <w:r w:rsidR="006C0660">
              <w:t xml:space="preserve">der du har eller antas å ha </w:t>
            </w:r>
            <w:r w:rsidR="00231E03">
              <w:t>C</w:t>
            </w:r>
            <w:r w:rsidR="006C0660">
              <w:t xml:space="preserve">oronaviruset. Den som sykmelder må ut fra en faglig forsvarlig vurdering vurdere hvordan undersøkelsen skal foregå. </w:t>
            </w:r>
          </w:p>
        </w:tc>
        <w:tc>
          <w:tcPr>
            <w:tcW w:w="2546" w:type="dxa"/>
          </w:tcPr>
          <w:p w14:paraId="3C84A646" w14:textId="6922953A" w:rsidR="00C45E37" w:rsidRDefault="00665832">
            <w:hyperlink r:id="rId12" w:anchor="chapter-4" w:history="1">
              <w:r w:rsidR="0063116D" w:rsidRPr="00036F8E">
                <w:rPr>
                  <w:rStyle w:val="Hyperkobling"/>
                </w:rPr>
                <w:t>https://www.nav.no/no/nav-og-samfunn/samarbeid/leger-og-andre-behandlere/nyheter/sykmeldinger-i-forbindelse-med-koronaviruset#chapter-4</w:t>
              </w:r>
            </w:hyperlink>
          </w:p>
          <w:p w14:paraId="27F1682C" w14:textId="35BD5C24" w:rsidR="0063116D" w:rsidRPr="006044D5" w:rsidRDefault="0063116D"/>
        </w:tc>
      </w:tr>
      <w:tr w:rsidR="00DC7211" w14:paraId="31C7E800" w14:textId="77777777" w:rsidTr="00AE740E">
        <w:tc>
          <w:tcPr>
            <w:tcW w:w="1985" w:type="dxa"/>
          </w:tcPr>
          <w:p w14:paraId="2C24A00D" w14:textId="12A71543" w:rsidR="00DC7211" w:rsidRDefault="00DC7211">
            <w:r>
              <w:t>Hva om jeg oppfyller kravene til sykmelding, men</w:t>
            </w:r>
            <w:r w:rsidR="00125D35">
              <w:t xml:space="preserve"> </w:t>
            </w:r>
            <w:r w:rsidR="002A33C1">
              <w:t xml:space="preserve">har fått påvist </w:t>
            </w:r>
            <w:r w:rsidR="00231E03">
              <w:lastRenderedPageBreak/>
              <w:t>C</w:t>
            </w:r>
            <w:r w:rsidR="002A33C1">
              <w:t>orona</w:t>
            </w:r>
            <w:r w:rsidR="00231E03">
              <w:t>viruset</w:t>
            </w:r>
            <w:r w:rsidR="002A33C1">
              <w:t xml:space="preserve"> </w:t>
            </w:r>
            <w:r w:rsidR="00992444">
              <w:t xml:space="preserve">utenfor Norge og </w:t>
            </w:r>
            <w:r>
              <w:t>oppholder meg utenfor Norge?</w:t>
            </w:r>
          </w:p>
        </w:tc>
        <w:tc>
          <w:tcPr>
            <w:tcW w:w="4531" w:type="dxa"/>
          </w:tcPr>
          <w:p w14:paraId="141CCE5E" w14:textId="33F38BC7" w:rsidR="00DC7211" w:rsidRDefault="00992444">
            <w:r>
              <w:lastRenderedPageBreak/>
              <w:t xml:space="preserve">Du kan ha rett til sykepenger. Du må kontakte fastlegen for dokumentasjon og eventuelt få sykmelding. </w:t>
            </w:r>
            <w:r w:rsidR="00125D35">
              <w:t xml:space="preserve">Du kan beholde </w:t>
            </w:r>
            <w:r w:rsidR="00231E03">
              <w:t>sykepengene</w:t>
            </w:r>
            <w:r w:rsidR="00125D35">
              <w:t xml:space="preserve"> i EU/EØS, men blir du syk eller satt i karantene utenfor EU/EØS, </w:t>
            </w:r>
            <w:r w:rsidR="009608B2">
              <w:t xml:space="preserve">må du </w:t>
            </w:r>
            <w:r w:rsidR="009608B2">
              <w:lastRenderedPageBreak/>
              <w:t>sende inn søknad om å beholde sykepenger under utenlandsoppholdet.</w:t>
            </w:r>
          </w:p>
        </w:tc>
        <w:tc>
          <w:tcPr>
            <w:tcW w:w="2546" w:type="dxa"/>
          </w:tcPr>
          <w:p w14:paraId="0A0FBCE3" w14:textId="332294AD" w:rsidR="00DC7211" w:rsidRDefault="00665832">
            <w:hyperlink r:id="rId13" w:anchor="chapter-4" w:history="1">
              <w:r w:rsidR="009608B2" w:rsidRPr="00036F8E">
                <w:rPr>
                  <w:rStyle w:val="Hyperkobling"/>
                </w:rPr>
                <w:t>https://www.nav.no/no/nav-og-samfunn/samarbeid/leger-og-andre-behandlere/nyheter/syk</w:t>
              </w:r>
              <w:r w:rsidR="009608B2" w:rsidRPr="00036F8E">
                <w:rPr>
                  <w:rStyle w:val="Hyperkobling"/>
                </w:rPr>
                <w:lastRenderedPageBreak/>
                <w:t>meldinger-i-forbindelse-med-koronaviruset#chapter-4</w:t>
              </w:r>
            </w:hyperlink>
          </w:p>
          <w:p w14:paraId="3025B61B" w14:textId="2C245CFA" w:rsidR="009608B2" w:rsidRDefault="009608B2"/>
        </w:tc>
      </w:tr>
      <w:tr w:rsidR="00112D9F" w14:paraId="04A1A866" w14:textId="77777777" w:rsidTr="00AE740E">
        <w:tc>
          <w:tcPr>
            <w:tcW w:w="9062" w:type="dxa"/>
            <w:gridSpan w:val="3"/>
            <w:shd w:val="clear" w:color="auto" w:fill="FFFF00"/>
          </w:tcPr>
          <w:p w14:paraId="7FD76098" w14:textId="43233023" w:rsidR="00112D9F" w:rsidRPr="00112D9F" w:rsidRDefault="00112D9F" w:rsidP="00112D9F">
            <w:pPr>
              <w:jc w:val="center"/>
              <w:rPr>
                <w:sz w:val="36"/>
                <w:szCs w:val="36"/>
              </w:rPr>
            </w:pPr>
            <w:r w:rsidRPr="00112D9F">
              <w:rPr>
                <w:sz w:val="36"/>
                <w:szCs w:val="36"/>
              </w:rPr>
              <w:lastRenderedPageBreak/>
              <w:t>Omsorgspenger</w:t>
            </w:r>
          </w:p>
        </w:tc>
      </w:tr>
      <w:tr w:rsidR="006044D5" w14:paraId="0C5561BF" w14:textId="77777777" w:rsidTr="00AE740E">
        <w:tc>
          <w:tcPr>
            <w:tcW w:w="1985" w:type="dxa"/>
          </w:tcPr>
          <w:p w14:paraId="48C60A3A" w14:textId="57476AB0" w:rsidR="006044D5" w:rsidRPr="006044D5" w:rsidRDefault="00B83E4A">
            <w:r>
              <w:t>Har jeg krav på omsorgspenger hvis skolen eller barnehagen til mitt barn stenger?</w:t>
            </w:r>
          </w:p>
        </w:tc>
        <w:tc>
          <w:tcPr>
            <w:tcW w:w="4531" w:type="dxa"/>
          </w:tcPr>
          <w:p w14:paraId="08258D33" w14:textId="63215A11" w:rsidR="000A4CF1" w:rsidRPr="00E13DE5" w:rsidRDefault="000A4CF1" w:rsidP="000A4CF1">
            <w:pPr>
              <w:shd w:val="clear" w:color="auto" w:fill="FFFFFF"/>
              <w:spacing w:before="240" w:after="240"/>
              <w:rPr>
                <w:color w:val="1C1E21"/>
              </w:rPr>
            </w:pPr>
            <w:r w:rsidRPr="00E13DE5">
              <w:rPr>
                <w:color w:val="1C1E21"/>
              </w:rPr>
              <w:t xml:space="preserve">Slik vi </w:t>
            </w:r>
            <w:r w:rsidR="00E13DE5" w:rsidRPr="00E13DE5">
              <w:rPr>
                <w:color w:val="1C1E21"/>
              </w:rPr>
              <w:t>forstår</w:t>
            </w:r>
            <w:r w:rsidRPr="00E13DE5">
              <w:rPr>
                <w:color w:val="1C1E21"/>
              </w:rPr>
              <w:t xml:space="preserve"> åpnes det nå for omsorgspenger når skole/barnehage stenges for å hindre smitte. </w:t>
            </w:r>
          </w:p>
          <w:p w14:paraId="23A69B45" w14:textId="45B79EA9" w:rsidR="000A4CF1" w:rsidRPr="00E13DE5" w:rsidRDefault="00093E5C" w:rsidP="000A4CF1">
            <w:pPr>
              <w:shd w:val="clear" w:color="auto" w:fill="FFFFFF"/>
              <w:spacing w:before="240" w:after="240"/>
              <w:rPr>
                <w:color w:val="1C1E21"/>
              </w:rPr>
            </w:pPr>
            <w:r>
              <w:rPr>
                <w:color w:val="1C1E21"/>
              </w:rPr>
              <w:t xml:space="preserve">Foreløpig ser det ut til at </w:t>
            </w:r>
            <w:r w:rsidR="000A4CF1" w:rsidRPr="00E13DE5">
              <w:rPr>
                <w:color w:val="1C1E21"/>
              </w:rPr>
              <w:t xml:space="preserve">antall dager </w:t>
            </w:r>
            <w:r>
              <w:rPr>
                <w:color w:val="1C1E21"/>
              </w:rPr>
              <w:t xml:space="preserve">ikke </w:t>
            </w:r>
            <w:r w:rsidR="000A4CF1" w:rsidRPr="00E13DE5">
              <w:rPr>
                <w:color w:val="1C1E21"/>
              </w:rPr>
              <w:t xml:space="preserve">utvides, </w:t>
            </w:r>
            <w:r>
              <w:rPr>
                <w:color w:val="1C1E21"/>
              </w:rPr>
              <w:t>og</w:t>
            </w:r>
            <w:r w:rsidR="000A4CF1" w:rsidRPr="00E13DE5">
              <w:rPr>
                <w:color w:val="1C1E21"/>
              </w:rPr>
              <w:t xml:space="preserve"> lovens utgangspunkt om hhv 10/20 dager er åpenbart ikke tilstrekkelig for alle de som ikke har mulighet til hjemmekontor</w:t>
            </w:r>
            <w:r>
              <w:rPr>
                <w:color w:val="1C1E21"/>
              </w:rPr>
              <w:t xml:space="preserve">. Forhåpentligvis endrer dette seg i nær fremtid, når vi vet mer om hvor lenge dette kommer til å vare. </w:t>
            </w:r>
          </w:p>
          <w:p w14:paraId="70831D3F" w14:textId="77777777" w:rsidR="006044D5" w:rsidRPr="006044D5" w:rsidRDefault="006044D5"/>
        </w:tc>
        <w:tc>
          <w:tcPr>
            <w:tcW w:w="2546" w:type="dxa"/>
          </w:tcPr>
          <w:p w14:paraId="11347CFD" w14:textId="020B2A16" w:rsidR="00A9078D" w:rsidRDefault="00A9078D">
            <w:r>
              <w:t>LO-bloggen</w:t>
            </w:r>
          </w:p>
          <w:p w14:paraId="43D080AF" w14:textId="77777777" w:rsidR="00A9078D" w:rsidRDefault="00A9078D"/>
          <w:p w14:paraId="7041531A" w14:textId="552BBCF4" w:rsidR="00A9078D" w:rsidRDefault="00665832">
            <w:hyperlink r:id="rId14" w:history="1">
              <w:r w:rsidR="00D37A89" w:rsidRPr="00A72138">
                <w:rPr>
                  <w:rStyle w:val="Hyperkobling"/>
                </w:rPr>
                <w:t>https://www.regjeringen.no/no/aktuelt/rettigheter-ved-stengte-skoler-og-barnehager/id2693355/?fbclid=IwAR0Ptg0SMfHQNyEwosWfrYnz7MhyWBKhWty8s0c9dXjNA8CCmDbuiqpLPeY</w:t>
              </w:r>
            </w:hyperlink>
          </w:p>
          <w:p w14:paraId="18CE7696" w14:textId="77777777" w:rsidR="00D37A89" w:rsidRDefault="00D37A89"/>
          <w:p w14:paraId="7105F358" w14:textId="14030C06" w:rsidR="006044D5" w:rsidRPr="006044D5" w:rsidRDefault="00665832">
            <w:hyperlink r:id="rId15" w:anchor="Nar-kan-du-bruke-av-omsorgsdagene" w:history="1">
              <w:r w:rsidR="00A9078D" w:rsidRPr="002A0FFB">
                <w:rPr>
                  <w:rStyle w:val="Hyperkobling"/>
                </w:rPr>
                <w:t>https://www.nav.no/familie/sykdom-i-familien/nb/omsorgspenger#Nar-kan-du-bruke-av-omsorgsdagene</w:t>
              </w:r>
            </w:hyperlink>
          </w:p>
        </w:tc>
      </w:tr>
      <w:tr w:rsidR="006044D5" w14:paraId="4C29024A" w14:textId="77777777" w:rsidTr="00AE740E">
        <w:tc>
          <w:tcPr>
            <w:tcW w:w="1985" w:type="dxa"/>
          </w:tcPr>
          <w:p w14:paraId="429389B8" w14:textId="77777777" w:rsidR="006044D5" w:rsidRPr="006044D5" w:rsidRDefault="006044D5"/>
        </w:tc>
        <w:tc>
          <w:tcPr>
            <w:tcW w:w="4531" w:type="dxa"/>
          </w:tcPr>
          <w:p w14:paraId="31172D90" w14:textId="77777777" w:rsidR="006044D5" w:rsidRPr="006044D5" w:rsidRDefault="006044D5"/>
        </w:tc>
        <w:tc>
          <w:tcPr>
            <w:tcW w:w="2546" w:type="dxa"/>
          </w:tcPr>
          <w:p w14:paraId="613BBF5B" w14:textId="77777777" w:rsidR="006044D5" w:rsidRPr="006044D5" w:rsidRDefault="006044D5"/>
        </w:tc>
      </w:tr>
      <w:tr w:rsidR="00112D9F" w14:paraId="6EB8E049" w14:textId="77777777" w:rsidTr="00AE740E">
        <w:tc>
          <w:tcPr>
            <w:tcW w:w="9062" w:type="dxa"/>
            <w:gridSpan w:val="3"/>
            <w:shd w:val="clear" w:color="auto" w:fill="FFFF00"/>
          </w:tcPr>
          <w:p w14:paraId="49FFA063" w14:textId="27E7D5E7" w:rsidR="00112D9F" w:rsidRPr="00112D9F" w:rsidRDefault="00112D9F" w:rsidP="00112D9F">
            <w:pPr>
              <w:jc w:val="center"/>
              <w:rPr>
                <w:sz w:val="36"/>
                <w:szCs w:val="36"/>
              </w:rPr>
            </w:pPr>
            <w:r>
              <w:rPr>
                <w:sz w:val="36"/>
                <w:szCs w:val="36"/>
              </w:rPr>
              <w:t>Permittering</w:t>
            </w:r>
          </w:p>
        </w:tc>
      </w:tr>
      <w:tr w:rsidR="00112D9F" w14:paraId="53F00127" w14:textId="77777777" w:rsidTr="00AE740E">
        <w:tc>
          <w:tcPr>
            <w:tcW w:w="1985" w:type="dxa"/>
          </w:tcPr>
          <w:p w14:paraId="198BF099" w14:textId="523434E1" w:rsidR="00112D9F" w:rsidRPr="006044D5" w:rsidRDefault="00F96A53">
            <w:r>
              <w:t xml:space="preserve">Kan jeg bli permittert på grunn av forhold knyttet til </w:t>
            </w:r>
            <w:r w:rsidR="0080572F">
              <w:t>C</w:t>
            </w:r>
            <w:r>
              <w:t>oronaviruset?</w:t>
            </w:r>
          </w:p>
        </w:tc>
        <w:tc>
          <w:tcPr>
            <w:tcW w:w="4531" w:type="dxa"/>
          </w:tcPr>
          <w:p w14:paraId="72A5E5D7" w14:textId="77777777" w:rsidR="00B11D88" w:rsidRDefault="00325E13" w:rsidP="00325E13">
            <w:pPr>
              <w:pStyle w:val="NormalWeb"/>
              <w:spacing w:before="0" w:beforeAutospacing="0" w:after="0" w:afterAutospacing="0"/>
              <w:rPr>
                <w:rFonts w:ascii="Times New Roman" w:hAnsi="Times New Roman" w:cs="Times New Roman"/>
                <w:color w:val="222222"/>
                <w:sz w:val="24"/>
                <w:szCs w:val="24"/>
              </w:rPr>
            </w:pPr>
            <w:r w:rsidRPr="00325E13">
              <w:rPr>
                <w:rFonts w:ascii="Times New Roman" w:hAnsi="Times New Roman" w:cs="Times New Roman"/>
                <w:color w:val="222222"/>
                <w:sz w:val="24"/>
                <w:szCs w:val="24"/>
              </w:rPr>
              <w:t xml:space="preserve">Coronaviruset kan </w:t>
            </w:r>
            <w:r>
              <w:rPr>
                <w:rFonts w:ascii="Times New Roman" w:hAnsi="Times New Roman" w:cs="Times New Roman"/>
                <w:color w:val="222222"/>
                <w:sz w:val="24"/>
                <w:szCs w:val="24"/>
              </w:rPr>
              <w:t xml:space="preserve">for eksempel </w:t>
            </w:r>
            <w:r w:rsidRPr="00325E13">
              <w:rPr>
                <w:rFonts w:ascii="Times New Roman" w:hAnsi="Times New Roman" w:cs="Times New Roman"/>
                <w:color w:val="222222"/>
                <w:sz w:val="24"/>
                <w:szCs w:val="24"/>
              </w:rPr>
              <w:t>medføre manglende underleveranser fra Kina eller Italia mv, eller re</w:t>
            </w:r>
            <w:r w:rsidR="00C90390">
              <w:rPr>
                <w:rFonts w:ascii="Times New Roman" w:hAnsi="Times New Roman" w:cs="Times New Roman"/>
                <w:color w:val="222222"/>
                <w:sz w:val="24"/>
                <w:szCs w:val="24"/>
              </w:rPr>
              <w:t>d</w:t>
            </w:r>
            <w:r w:rsidRPr="00325E13">
              <w:rPr>
                <w:rFonts w:ascii="Times New Roman" w:hAnsi="Times New Roman" w:cs="Times New Roman"/>
                <w:color w:val="222222"/>
                <w:sz w:val="24"/>
                <w:szCs w:val="24"/>
              </w:rPr>
              <w:t xml:space="preserve">usert etterspørsel. </w:t>
            </w:r>
            <w:r>
              <w:rPr>
                <w:rFonts w:ascii="Times New Roman" w:hAnsi="Times New Roman" w:cs="Times New Roman"/>
                <w:color w:val="222222"/>
                <w:sz w:val="24"/>
                <w:szCs w:val="24"/>
              </w:rPr>
              <w:t xml:space="preserve"> S</w:t>
            </w:r>
            <w:r w:rsidRPr="00325E13">
              <w:rPr>
                <w:rFonts w:ascii="Times New Roman" w:hAnsi="Times New Roman" w:cs="Times New Roman"/>
                <w:color w:val="222222"/>
                <w:sz w:val="24"/>
                <w:szCs w:val="24"/>
              </w:rPr>
              <w:t xml:space="preserve">like forhold </w:t>
            </w:r>
            <w:r>
              <w:rPr>
                <w:rFonts w:ascii="Times New Roman" w:hAnsi="Times New Roman" w:cs="Times New Roman"/>
                <w:color w:val="222222"/>
                <w:sz w:val="24"/>
                <w:szCs w:val="24"/>
              </w:rPr>
              <w:t xml:space="preserve">kan </w:t>
            </w:r>
            <w:r w:rsidRPr="00325E13">
              <w:rPr>
                <w:rFonts w:ascii="Times New Roman" w:hAnsi="Times New Roman" w:cs="Times New Roman"/>
                <w:color w:val="222222"/>
                <w:sz w:val="24"/>
                <w:szCs w:val="24"/>
              </w:rPr>
              <w:t>gi saklig grunn for permittering</w:t>
            </w:r>
            <w:r w:rsidR="00C90390">
              <w:rPr>
                <w:rFonts w:ascii="Times New Roman" w:hAnsi="Times New Roman" w:cs="Times New Roman"/>
                <w:color w:val="222222"/>
                <w:sz w:val="24"/>
                <w:szCs w:val="24"/>
              </w:rPr>
              <w:t>, fordi arbeidstakerne ikke kan sysselsettes</w:t>
            </w:r>
            <w:r>
              <w:rPr>
                <w:rFonts w:ascii="Times New Roman" w:hAnsi="Times New Roman" w:cs="Times New Roman"/>
                <w:color w:val="222222"/>
                <w:sz w:val="24"/>
                <w:szCs w:val="24"/>
              </w:rPr>
              <w:t xml:space="preserve">. </w:t>
            </w:r>
          </w:p>
          <w:p w14:paraId="0AA08805" w14:textId="77777777" w:rsidR="00B11D88" w:rsidRDefault="00B11D88" w:rsidP="00325E13">
            <w:pPr>
              <w:pStyle w:val="NormalWeb"/>
              <w:spacing w:before="0" w:beforeAutospacing="0" w:after="0" w:afterAutospacing="0"/>
              <w:rPr>
                <w:rFonts w:ascii="Times New Roman" w:hAnsi="Times New Roman" w:cs="Times New Roman"/>
                <w:color w:val="222222"/>
                <w:sz w:val="24"/>
                <w:szCs w:val="24"/>
              </w:rPr>
            </w:pPr>
          </w:p>
          <w:p w14:paraId="1B17F849" w14:textId="77777777" w:rsidR="003245E1" w:rsidRDefault="002E71CA" w:rsidP="00325E13">
            <w:pPr>
              <w:pStyle w:val="NormalWeb"/>
              <w:spacing w:before="0" w:beforeAutospacing="0" w:after="0" w:afterAutospacing="0"/>
              <w:rPr>
                <w:rFonts w:ascii="Times New Roman" w:hAnsi="Times New Roman" w:cs="Times New Roman"/>
                <w:sz w:val="24"/>
                <w:szCs w:val="24"/>
              </w:rPr>
            </w:pPr>
            <w:r w:rsidRPr="002E71CA">
              <w:rPr>
                <w:rFonts w:ascii="Times New Roman" w:hAnsi="Times New Roman" w:cs="Times New Roman"/>
                <w:sz w:val="24"/>
                <w:szCs w:val="24"/>
              </w:rPr>
              <w:t>Det er sysselsettingsproblemer som gir saklig grunn til å permittere.  Dvs</w:t>
            </w:r>
            <w:r>
              <w:rPr>
                <w:rFonts w:ascii="Times New Roman" w:hAnsi="Times New Roman" w:cs="Times New Roman"/>
                <w:sz w:val="24"/>
                <w:szCs w:val="24"/>
              </w:rPr>
              <w:t>.</w:t>
            </w:r>
            <w:r w:rsidRPr="002E71CA">
              <w:rPr>
                <w:rFonts w:ascii="Times New Roman" w:hAnsi="Times New Roman" w:cs="Times New Roman"/>
                <w:sz w:val="24"/>
                <w:szCs w:val="24"/>
              </w:rPr>
              <w:t> at arbeidstakerne for en begrenset periode ikke kan sysselsettes på en for bedriften forsvarlig måte.</w:t>
            </w:r>
            <w:r w:rsidR="00044364">
              <w:rPr>
                <w:rFonts w:ascii="Times New Roman" w:hAnsi="Times New Roman" w:cs="Times New Roman"/>
                <w:sz w:val="24"/>
                <w:szCs w:val="24"/>
              </w:rPr>
              <w:t xml:space="preserve"> </w:t>
            </w:r>
            <w:r w:rsidR="00044364" w:rsidRPr="00044364">
              <w:rPr>
                <w:rFonts w:ascii="Times New Roman" w:hAnsi="Times New Roman" w:cs="Times New Roman"/>
                <w:sz w:val="24"/>
                <w:szCs w:val="24"/>
              </w:rPr>
              <w:t>Dersom </w:t>
            </w:r>
            <w:r w:rsidR="00044364">
              <w:rPr>
                <w:rFonts w:ascii="Times New Roman" w:hAnsi="Times New Roman" w:cs="Times New Roman"/>
                <w:sz w:val="24"/>
                <w:szCs w:val="24"/>
              </w:rPr>
              <w:t>Corona</w:t>
            </w:r>
            <w:r w:rsidR="00044364" w:rsidRPr="00044364">
              <w:rPr>
                <w:rFonts w:ascii="Times New Roman" w:hAnsi="Times New Roman" w:cs="Times New Roman"/>
                <w:sz w:val="24"/>
                <w:szCs w:val="24"/>
              </w:rPr>
              <w:t>viruset medfører produksjonsmessige problemer med å få inn vareleveranser og råstoff fra andre virksomheter, vil det være saklig grunn til å permittere. Det er nettopp slike situasjoner Hovedavtalen er ment å omfatte.</w:t>
            </w:r>
          </w:p>
          <w:p w14:paraId="2899D375" w14:textId="77777777" w:rsidR="00112D9F" w:rsidRPr="006044D5" w:rsidRDefault="00112D9F"/>
        </w:tc>
        <w:tc>
          <w:tcPr>
            <w:tcW w:w="2546" w:type="dxa"/>
          </w:tcPr>
          <w:p w14:paraId="5EAB3251" w14:textId="77777777" w:rsidR="001A1BA3" w:rsidRDefault="00665832" w:rsidP="001A1BA3">
            <w:pPr>
              <w:pStyle w:val="NormalWeb"/>
              <w:spacing w:before="0" w:beforeAutospacing="0" w:after="0" w:afterAutospacing="0"/>
            </w:pPr>
            <w:hyperlink r:id="rId16" w:history="1">
              <w:r w:rsidR="001A1BA3">
                <w:rPr>
                  <w:rStyle w:val="Hyperkobling"/>
                  <w:rFonts w:ascii="Times New Roman" w:hAnsi="Times New Roman" w:cs="Times New Roman"/>
                  <w:sz w:val="20"/>
                  <w:szCs w:val="20"/>
                </w:rPr>
                <w:t>https://www.lo.no/hva-vi-mener/lo-advokatene/nyheter-fra-lo-advokatene/permittering_og_corona_-_hva_er_saklig-grunn/</w:t>
              </w:r>
            </w:hyperlink>
          </w:p>
          <w:p w14:paraId="6AA65623" w14:textId="77777777" w:rsidR="00112D9F" w:rsidRDefault="00112D9F"/>
          <w:p w14:paraId="54EC10CA" w14:textId="77777777" w:rsidR="007F43CD" w:rsidRDefault="007F43CD"/>
          <w:p w14:paraId="60A54316" w14:textId="77777777" w:rsidR="002E71CA" w:rsidRDefault="002E71CA" w:rsidP="007F43CD"/>
          <w:p w14:paraId="3BD12EBA" w14:textId="77777777" w:rsidR="002E71CA" w:rsidRDefault="002E71CA" w:rsidP="007F43CD"/>
          <w:p w14:paraId="3051F9FC" w14:textId="75207CB0" w:rsidR="00B733D1" w:rsidRPr="006044D5" w:rsidRDefault="00665832">
            <w:hyperlink r:id="rId17" w:history="1"/>
          </w:p>
        </w:tc>
      </w:tr>
      <w:tr w:rsidR="0078231A" w14:paraId="1EE7476E" w14:textId="77777777" w:rsidTr="00AE740E">
        <w:tc>
          <w:tcPr>
            <w:tcW w:w="1985" w:type="dxa"/>
          </w:tcPr>
          <w:p w14:paraId="567CA433" w14:textId="378936D5" w:rsidR="0078231A" w:rsidRDefault="0078231A">
            <w:r>
              <w:t xml:space="preserve">Kan </w:t>
            </w:r>
            <w:proofErr w:type="spellStart"/>
            <w:r>
              <w:t>hjemmekarantene</w:t>
            </w:r>
            <w:proofErr w:type="spellEnd"/>
            <w:r>
              <w:t xml:space="preserve"> gi permitteringsgrunnlag?</w:t>
            </w:r>
          </w:p>
        </w:tc>
        <w:tc>
          <w:tcPr>
            <w:tcW w:w="4531" w:type="dxa"/>
          </w:tcPr>
          <w:p w14:paraId="21C6F5D5" w14:textId="77777777" w:rsidR="0078231A" w:rsidRPr="00093E5C" w:rsidRDefault="0078231A" w:rsidP="0078231A">
            <w:pPr>
              <w:pStyle w:val="NormalWeb"/>
              <w:rPr>
                <w:rFonts w:ascii="Times New Roman" w:hAnsi="Times New Roman" w:cs="Times New Roman"/>
                <w:sz w:val="24"/>
                <w:szCs w:val="24"/>
              </w:rPr>
            </w:pPr>
            <w:r w:rsidRPr="00093E5C">
              <w:rPr>
                <w:rFonts w:ascii="Times New Roman" w:hAnsi="Times New Roman" w:cs="Times New Roman"/>
                <w:sz w:val="24"/>
                <w:szCs w:val="24"/>
              </w:rPr>
              <w:t>Dersom en bedrift i Norge har ansatte som har vært i områder med mye Coronavirus, som Kina og Iran, er det eksempler på at bedriftene beslutter at de ansatte må være i </w:t>
            </w:r>
            <w:proofErr w:type="spellStart"/>
            <w:r w:rsidRPr="00093E5C">
              <w:rPr>
                <w:rFonts w:ascii="Times New Roman" w:hAnsi="Times New Roman" w:cs="Times New Roman"/>
                <w:sz w:val="24"/>
                <w:szCs w:val="24"/>
              </w:rPr>
              <w:t>hjemmekarantene</w:t>
            </w:r>
            <w:proofErr w:type="spellEnd"/>
            <w:r w:rsidRPr="00093E5C">
              <w:rPr>
                <w:rFonts w:ascii="Times New Roman" w:hAnsi="Times New Roman" w:cs="Times New Roman"/>
                <w:sz w:val="24"/>
                <w:szCs w:val="24"/>
              </w:rPr>
              <w:t xml:space="preserve"> i 14 dager. Etter vår </w:t>
            </w:r>
            <w:r w:rsidRPr="00093E5C">
              <w:rPr>
                <w:rFonts w:ascii="Times New Roman" w:hAnsi="Times New Roman" w:cs="Times New Roman"/>
                <w:sz w:val="24"/>
                <w:szCs w:val="24"/>
              </w:rPr>
              <w:lastRenderedPageBreak/>
              <w:t xml:space="preserve">mening er det temmelig åpenbart at frykt for smittefare ikke er saklig permitteringsgrunn etter Hovedavtalens regler. Frykt for smittefare medfører ikke sysselsettingsproblemer i seg selv. Hovedavtalens adgang til å permittere med 2 dagers varsel i force majeure situasjoner, kan heller ikke benyttes i situasjoner med hjemme-karantene for å beskytte andre </w:t>
            </w:r>
            <w:proofErr w:type="gramStart"/>
            <w:r w:rsidRPr="00093E5C">
              <w:rPr>
                <w:rFonts w:ascii="Times New Roman" w:hAnsi="Times New Roman" w:cs="Times New Roman"/>
                <w:sz w:val="24"/>
                <w:szCs w:val="24"/>
              </w:rPr>
              <w:t>arbeidstakere  mot</w:t>
            </w:r>
            <w:proofErr w:type="gramEnd"/>
            <w:r w:rsidRPr="00093E5C">
              <w:rPr>
                <w:rFonts w:ascii="Times New Roman" w:hAnsi="Times New Roman" w:cs="Times New Roman"/>
                <w:sz w:val="24"/>
                <w:szCs w:val="24"/>
              </w:rPr>
              <w:t xml:space="preserve"> smittefare. </w:t>
            </w:r>
          </w:p>
          <w:p w14:paraId="68D1AEEA" w14:textId="77777777" w:rsidR="0078231A" w:rsidRPr="00093E5C" w:rsidRDefault="0078231A" w:rsidP="0078231A">
            <w:pPr>
              <w:pStyle w:val="NormalWeb"/>
              <w:rPr>
                <w:rFonts w:ascii="Times New Roman" w:hAnsi="Times New Roman" w:cs="Times New Roman"/>
                <w:sz w:val="24"/>
                <w:szCs w:val="24"/>
              </w:rPr>
            </w:pPr>
            <w:r w:rsidRPr="00093E5C">
              <w:rPr>
                <w:rFonts w:ascii="Times New Roman" w:hAnsi="Times New Roman" w:cs="Times New Roman"/>
                <w:sz w:val="24"/>
                <w:szCs w:val="24"/>
              </w:rPr>
              <w:t>NAV har i nylig rundskriv klargjort at frykt for smittefare og karantene kan være sykmeldingsgrunn, </w:t>
            </w:r>
            <w:proofErr w:type="spellStart"/>
            <w:r w:rsidRPr="00093E5C">
              <w:rPr>
                <w:rFonts w:ascii="Times New Roman" w:hAnsi="Times New Roman" w:cs="Times New Roman"/>
                <w:sz w:val="24"/>
                <w:szCs w:val="24"/>
              </w:rPr>
              <w:t>dvs</w:t>
            </w:r>
            <w:proofErr w:type="spellEnd"/>
            <w:r w:rsidRPr="00093E5C">
              <w:rPr>
                <w:rFonts w:ascii="Times New Roman" w:hAnsi="Times New Roman" w:cs="Times New Roman"/>
                <w:sz w:val="24"/>
                <w:szCs w:val="24"/>
              </w:rPr>
              <w:t> at den ansatte får sykepenger etter de vanlige reglene for dette. Det er lege som må ta avgjørelsen om vedkommende bør sykmeldes </w:t>
            </w:r>
            <w:proofErr w:type="spellStart"/>
            <w:r w:rsidRPr="00093E5C">
              <w:rPr>
                <w:rFonts w:ascii="Times New Roman" w:hAnsi="Times New Roman" w:cs="Times New Roman"/>
                <w:sz w:val="24"/>
                <w:szCs w:val="24"/>
              </w:rPr>
              <w:t>pga</w:t>
            </w:r>
            <w:proofErr w:type="spellEnd"/>
            <w:r w:rsidRPr="00093E5C">
              <w:rPr>
                <w:rFonts w:ascii="Times New Roman" w:hAnsi="Times New Roman" w:cs="Times New Roman"/>
                <w:sz w:val="24"/>
                <w:szCs w:val="24"/>
              </w:rPr>
              <w:t> karantene. Det er sannsynlig at klargjøringen fra NAV medfører at ytterligere diskusjon om permitteringsadgang </w:t>
            </w:r>
            <w:proofErr w:type="spellStart"/>
            <w:r w:rsidRPr="00093E5C">
              <w:rPr>
                <w:rFonts w:ascii="Times New Roman" w:hAnsi="Times New Roman" w:cs="Times New Roman"/>
                <w:sz w:val="24"/>
                <w:szCs w:val="24"/>
              </w:rPr>
              <w:t>pga</w:t>
            </w:r>
            <w:proofErr w:type="spellEnd"/>
            <w:r w:rsidRPr="00093E5C">
              <w:rPr>
                <w:rFonts w:ascii="Times New Roman" w:hAnsi="Times New Roman" w:cs="Times New Roman"/>
                <w:sz w:val="24"/>
                <w:szCs w:val="24"/>
              </w:rPr>
              <w:t> frykt for smittefare og karantene nå bortfaller. Det er derfor ikke grunnlag for å inngå avtaler lokalt om permitteringsadgang, med den følge at arbeidstakerne må ta den økonomiske belastningen dette medfører, dersom permitteringen varer utover arbeidsgiverperioden på 15 arbeidsdager</w:t>
            </w:r>
          </w:p>
          <w:p w14:paraId="4F302C3C" w14:textId="77777777" w:rsidR="0078231A" w:rsidRPr="00093E5C" w:rsidRDefault="0078231A" w:rsidP="0078231A">
            <w:pPr>
              <w:pStyle w:val="NormalWeb"/>
              <w:spacing w:before="0" w:beforeAutospacing="0" w:after="0" w:afterAutospacing="0"/>
              <w:rPr>
                <w:rFonts w:ascii="Times New Roman" w:hAnsi="Times New Roman" w:cs="Times New Roman"/>
                <w:sz w:val="24"/>
                <w:szCs w:val="24"/>
              </w:rPr>
            </w:pPr>
            <w:r w:rsidRPr="00093E5C">
              <w:rPr>
                <w:rFonts w:ascii="Times New Roman" w:hAnsi="Times New Roman" w:cs="Times New Roman"/>
                <w:sz w:val="24"/>
                <w:szCs w:val="24"/>
              </w:rPr>
              <w:t xml:space="preserve">NHO skriver følgende om </w:t>
            </w:r>
            <w:proofErr w:type="spellStart"/>
            <w:r w:rsidRPr="00093E5C">
              <w:rPr>
                <w:rFonts w:ascii="Times New Roman" w:hAnsi="Times New Roman" w:cs="Times New Roman"/>
                <w:sz w:val="24"/>
                <w:szCs w:val="24"/>
              </w:rPr>
              <w:t>hjemmekarantene</w:t>
            </w:r>
            <w:proofErr w:type="spellEnd"/>
            <w:r w:rsidRPr="00093E5C">
              <w:rPr>
                <w:rFonts w:ascii="Times New Roman" w:hAnsi="Times New Roman" w:cs="Times New Roman"/>
                <w:sz w:val="24"/>
                <w:szCs w:val="24"/>
              </w:rPr>
              <w:t xml:space="preserve"> og permittering:</w:t>
            </w:r>
          </w:p>
          <w:p w14:paraId="061DE2DA" w14:textId="77777777" w:rsidR="0078231A" w:rsidRPr="00093E5C" w:rsidRDefault="0078231A" w:rsidP="0078231A">
            <w:pPr>
              <w:pStyle w:val="NormalWeb"/>
              <w:spacing w:before="0" w:beforeAutospacing="0" w:after="0" w:afterAutospacing="0"/>
              <w:rPr>
                <w:rFonts w:ascii="Times New Roman" w:hAnsi="Times New Roman" w:cs="Times New Roman"/>
                <w:sz w:val="24"/>
                <w:szCs w:val="24"/>
              </w:rPr>
            </w:pPr>
          </w:p>
          <w:p w14:paraId="43946BA2" w14:textId="77777777" w:rsidR="0078231A" w:rsidRPr="00093E5C" w:rsidRDefault="0078231A" w:rsidP="0078231A">
            <w:pPr>
              <w:spacing w:before="100" w:beforeAutospacing="1" w:after="100" w:afterAutospacing="1"/>
            </w:pPr>
            <w:r w:rsidRPr="00093E5C">
              <w:t>Dersom nøkkelansatte eller flere ansatte blir satt i karantene / blir syke kan dette innebære at øvrige ansatte ikke kan sysselsettes på en økonomisk forsvarlig måte.</w:t>
            </w:r>
          </w:p>
          <w:p w14:paraId="2FF206A9" w14:textId="77777777" w:rsidR="0078231A" w:rsidRPr="00093E5C" w:rsidRDefault="0078231A" w:rsidP="0078231A">
            <w:pPr>
              <w:spacing w:before="100" w:beforeAutospacing="1" w:after="100" w:afterAutospacing="1"/>
            </w:pPr>
            <w:r w:rsidRPr="00093E5C">
              <w:t>I slike tilfeller kan det være grunnlag for å iverksette permittering av hele eller deler av den resterende arbeidsstokken. Bedriften må bl.a. vurdere om det vil være mulig å opprettholde forsvarlig drift gjennom å omdisponere arbeidskraften for en midlertidig periode.</w:t>
            </w:r>
          </w:p>
          <w:p w14:paraId="06B40C60" w14:textId="77777777" w:rsidR="0078231A" w:rsidRPr="00325E13" w:rsidRDefault="0078231A" w:rsidP="00325E13">
            <w:pPr>
              <w:pStyle w:val="NormalWeb"/>
              <w:spacing w:before="0" w:beforeAutospacing="0" w:after="0" w:afterAutospacing="0"/>
              <w:rPr>
                <w:rFonts w:ascii="Times New Roman" w:hAnsi="Times New Roman" w:cs="Times New Roman"/>
                <w:color w:val="222222"/>
                <w:sz w:val="24"/>
                <w:szCs w:val="24"/>
              </w:rPr>
            </w:pPr>
          </w:p>
        </w:tc>
        <w:tc>
          <w:tcPr>
            <w:tcW w:w="2546" w:type="dxa"/>
          </w:tcPr>
          <w:p w14:paraId="663C96E6" w14:textId="77777777" w:rsidR="0078231A" w:rsidRDefault="0078231A" w:rsidP="001A1BA3">
            <w:pPr>
              <w:pStyle w:val="NormalWeb"/>
              <w:spacing w:before="0" w:beforeAutospacing="0" w:after="0" w:afterAutospacing="0"/>
            </w:pPr>
          </w:p>
          <w:p w14:paraId="70D22B9D" w14:textId="77777777" w:rsidR="0078231A" w:rsidRDefault="0078231A" w:rsidP="001A1BA3">
            <w:pPr>
              <w:pStyle w:val="NormalWeb"/>
              <w:spacing w:before="0" w:beforeAutospacing="0" w:after="0" w:afterAutospacing="0"/>
            </w:pPr>
          </w:p>
          <w:p w14:paraId="3378EE54" w14:textId="77777777" w:rsidR="0078231A" w:rsidRDefault="0078231A" w:rsidP="001A1BA3">
            <w:pPr>
              <w:pStyle w:val="NormalWeb"/>
              <w:spacing w:before="0" w:beforeAutospacing="0" w:after="0" w:afterAutospacing="0"/>
            </w:pPr>
          </w:p>
          <w:p w14:paraId="7A344A2C" w14:textId="77777777" w:rsidR="0078231A" w:rsidRDefault="0078231A" w:rsidP="001A1BA3">
            <w:pPr>
              <w:pStyle w:val="NormalWeb"/>
              <w:spacing w:before="0" w:beforeAutospacing="0" w:after="0" w:afterAutospacing="0"/>
            </w:pPr>
          </w:p>
          <w:p w14:paraId="1C054589" w14:textId="77777777" w:rsidR="0078231A" w:rsidRDefault="0078231A" w:rsidP="001A1BA3">
            <w:pPr>
              <w:pStyle w:val="NormalWeb"/>
              <w:spacing w:before="0" w:beforeAutospacing="0" w:after="0" w:afterAutospacing="0"/>
            </w:pPr>
          </w:p>
          <w:p w14:paraId="479F54C9" w14:textId="77777777" w:rsidR="0078231A" w:rsidRDefault="0078231A" w:rsidP="001A1BA3">
            <w:pPr>
              <w:pStyle w:val="NormalWeb"/>
              <w:spacing w:before="0" w:beforeAutospacing="0" w:after="0" w:afterAutospacing="0"/>
            </w:pPr>
          </w:p>
          <w:p w14:paraId="65632252" w14:textId="77777777" w:rsidR="0078231A" w:rsidRDefault="0078231A" w:rsidP="001A1BA3">
            <w:pPr>
              <w:pStyle w:val="NormalWeb"/>
              <w:spacing w:before="0" w:beforeAutospacing="0" w:after="0" w:afterAutospacing="0"/>
            </w:pPr>
          </w:p>
          <w:p w14:paraId="5D0E3A1C" w14:textId="77777777" w:rsidR="0078231A" w:rsidRDefault="0078231A" w:rsidP="001A1BA3">
            <w:pPr>
              <w:pStyle w:val="NormalWeb"/>
              <w:spacing w:before="0" w:beforeAutospacing="0" w:after="0" w:afterAutospacing="0"/>
            </w:pPr>
          </w:p>
          <w:p w14:paraId="4EC20DBC" w14:textId="77777777" w:rsidR="0078231A" w:rsidRDefault="0078231A" w:rsidP="001A1BA3">
            <w:pPr>
              <w:pStyle w:val="NormalWeb"/>
              <w:spacing w:before="0" w:beforeAutospacing="0" w:after="0" w:afterAutospacing="0"/>
            </w:pPr>
          </w:p>
          <w:p w14:paraId="5F75F4FE" w14:textId="77777777" w:rsidR="0078231A" w:rsidRDefault="0078231A" w:rsidP="001A1BA3">
            <w:pPr>
              <w:pStyle w:val="NormalWeb"/>
              <w:spacing w:before="0" w:beforeAutospacing="0" w:after="0" w:afterAutospacing="0"/>
            </w:pPr>
          </w:p>
          <w:p w14:paraId="2453EEF0" w14:textId="77777777" w:rsidR="0078231A" w:rsidRDefault="0078231A" w:rsidP="001A1BA3">
            <w:pPr>
              <w:pStyle w:val="NormalWeb"/>
              <w:spacing w:before="0" w:beforeAutospacing="0" w:after="0" w:afterAutospacing="0"/>
            </w:pPr>
          </w:p>
          <w:p w14:paraId="4405076C" w14:textId="77777777" w:rsidR="0078231A" w:rsidRDefault="0078231A" w:rsidP="001A1BA3">
            <w:pPr>
              <w:pStyle w:val="NormalWeb"/>
              <w:spacing w:before="0" w:beforeAutospacing="0" w:after="0" w:afterAutospacing="0"/>
            </w:pPr>
          </w:p>
          <w:p w14:paraId="19186535" w14:textId="77777777" w:rsidR="0078231A" w:rsidRDefault="0078231A" w:rsidP="001A1BA3">
            <w:pPr>
              <w:pStyle w:val="NormalWeb"/>
              <w:spacing w:before="0" w:beforeAutospacing="0" w:after="0" w:afterAutospacing="0"/>
            </w:pPr>
          </w:p>
          <w:p w14:paraId="183F247D" w14:textId="77777777" w:rsidR="0078231A" w:rsidRDefault="0078231A" w:rsidP="001A1BA3">
            <w:pPr>
              <w:pStyle w:val="NormalWeb"/>
              <w:spacing w:before="0" w:beforeAutospacing="0" w:after="0" w:afterAutospacing="0"/>
            </w:pPr>
          </w:p>
          <w:p w14:paraId="271741F8" w14:textId="77777777" w:rsidR="0078231A" w:rsidRDefault="0078231A" w:rsidP="001A1BA3">
            <w:pPr>
              <w:pStyle w:val="NormalWeb"/>
              <w:spacing w:before="0" w:beforeAutospacing="0" w:after="0" w:afterAutospacing="0"/>
            </w:pPr>
          </w:p>
          <w:p w14:paraId="41F8FA6C" w14:textId="77777777" w:rsidR="0078231A" w:rsidRDefault="0078231A" w:rsidP="001A1BA3">
            <w:pPr>
              <w:pStyle w:val="NormalWeb"/>
              <w:spacing w:before="0" w:beforeAutospacing="0" w:after="0" w:afterAutospacing="0"/>
            </w:pPr>
          </w:p>
          <w:p w14:paraId="663422C1" w14:textId="77777777" w:rsidR="0078231A" w:rsidRDefault="0078231A" w:rsidP="001A1BA3">
            <w:pPr>
              <w:pStyle w:val="NormalWeb"/>
              <w:spacing w:before="0" w:beforeAutospacing="0" w:after="0" w:afterAutospacing="0"/>
            </w:pPr>
          </w:p>
          <w:p w14:paraId="4A2E1C93" w14:textId="77777777" w:rsidR="0078231A" w:rsidRDefault="0078231A" w:rsidP="001A1BA3">
            <w:pPr>
              <w:pStyle w:val="NormalWeb"/>
              <w:spacing w:before="0" w:beforeAutospacing="0" w:after="0" w:afterAutospacing="0"/>
            </w:pPr>
          </w:p>
          <w:p w14:paraId="51E80B1B" w14:textId="77777777" w:rsidR="0078231A" w:rsidRDefault="0078231A" w:rsidP="001A1BA3">
            <w:pPr>
              <w:pStyle w:val="NormalWeb"/>
              <w:spacing w:before="0" w:beforeAutospacing="0" w:after="0" w:afterAutospacing="0"/>
            </w:pPr>
          </w:p>
          <w:p w14:paraId="4A175DA0" w14:textId="77777777" w:rsidR="0078231A" w:rsidRDefault="0078231A" w:rsidP="001A1BA3">
            <w:pPr>
              <w:pStyle w:val="NormalWeb"/>
              <w:spacing w:before="0" w:beforeAutospacing="0" w:after="0" w:afterAutospacing="0"/>
            </w:pPr>
          </w:p>
          <w:p w14:paraId="409D221B" w14:textId="77777777" w:rsidR="0078231A" w:rsidRDefault="0078231A" w:rsidP="001A1BA3">
            <w:pPr>
              <w:pStyle w:val="NormalWeb"/>
              <w:spacing w:before="0" w:beforeAutospacing="0" w:after="0" w:afterAutospacing="0"/>
            </w:pPr>
          </w:p>
          <w:p w14:paraId="0DB5157F" w14:textId="77777777" w:rsidR="0078231A" w:rsidRDefault="0078231A" w:rsidP="001A1BA3">
            <w:pPr>
              <w:pStyle w:val="NormalWeb"/>
              <w:spacing w:before="0" w:beforeAutospacing="0" w:after="0" w:afterAutospacing="0"/>
            </w:pPr>
          </w:p>
          <w:p w14:paraId="4C82E908" w14:textId="77777777" w:rsidR="0078231A" w:rsidRDefault="0078231A" w:rsidP="001A1BA3">
            <w:pPr>
              <w:pStyle w:val="NormalWeb"/>
              <w:spacing w:before="0" w:beforeAutospacing="0" w:after="0" w:afterAutospacing="0"/>
            </w:pPr>
          </w:p>
          <w:p w14:paraId="14D9BE10" w14:textId="77777777" w:rsidR="0078231A" w:rsidRDefault="0078231A" w:rsidP="001A1BA3">
            <w:pPr>
              <w:pStyle w:val="NormalWeb"/>
              <w:spacing w:before="0" w:beforeAutospacing="0" w:after="0" w:afterAutospacing="0"/>
            </w:pPr>
          </w:p>
          <w:p w14:paraId="0F74EC55" w14:textId="77777777" w:rsidR="0078231A" w:rsidRDefault="0078231A" w:rsidP="001A1BA3">
            <w:pPr>
              <w:pStyle w:val="NormalWeb"/>
              <w:spacing w:before="0" w:beforeAutospacing="0" w:after="0" w:afterAutospacing="0"/>
            </w:pPr>
          </w:p>
          <w:p w14:paraId="46A4D532" w14:textId="77777777" w:rsidR="0078231A" w:rsidRDefault="0078231A" w:rsidP="001A1BA3">
            <w:pPr>
              <w:pStyle w:val="NormalWeb"/>
              <w:spacing w:before="0" w:beforeAutospacing="0" w:after="0" w:afterAutospacing="0"/>
            </w:pPr>
          </w:p>
          <w:p w14:paraId="0BB083A1" w14:textId="77777777" w:rsidR="0078231A" w:rsidRDefault="0078231A" w:rsidP="001A1BA3">
            <w:pPr>
              <w:pStyle w:val="NormalWeb"/>
              <w:spacing w:before="0" w:beforeAutospacing="0" w:after="0" w:afterAutospacing="0"/>
            </w:pPr>
          </w:p>
          <w:p w14:paraId="2D68726B" w14:textId="77777777" w:rsidR="0078231A" w:rsidRDefault="0078231A" w:rsidP="001A1BA3">
            <w:pPr>
              <w:pStyle w:val="NormalWeb"/>
              <w:spacing w:before="0" w:beforeAutospacing="0" w:after="0" w:afterAutospacing="0"/>
            </w:pPr>
          </w:p>
          <w:p w14:paraId="0B24E46B" w14:textId="77777777" w:rsidR="0078231A" w:rsidRDefault="0078231A" w:rsidP="001A1BA3">
            <w:pPr>
              <w:pStyle w:val="NormalWeb"/>
              <w:spacing w:before="0" w:beforeAutospacing="0" w:after="0" w:afterAutospacing="0"/>
            </w:pPr>
          </w:p>
          <w:p w14:paraId="52EB1EEA" w14:textId="77777777" w:rsidR="0078231A" w:rsidRDefault="0078231A" w:rsidP="001A1BA3">
            <w:pPr>
              <w:pStyle w:val="NormalWeb"/>
              <w:spacing w:before="0" w:beforeAutospacing="0" w:after="0" w:afterAutospacing="0"/>
            </w:pPr>
          </w:p>
          <w:p w14:paraId="2AEC5CAD" w14:textId="77777777" w:rsidR="0078231A" w:rsidRDefault="0078231A" w:rsidP="001A1BA3">
            <w:pPr>
              <w:pStyle w:val="NormalWeb"/>
              <w:spacing w:before="0" w:beforeAutospacing="0" w:after="0" w:afterAutospacing="0"/>
            </w:pPr>
          </w:p>
          <w:p w14:paraId="101EA740" w14:textId="77777777" w:rsidR="0078231A" w:rsidRDefault="0078231A" w:rsidP="001A1BA3">
            <w:pPr>
              <w:pStyle w:val="NormalWeb"/>
              <w:spacing w:before="0" w:beforeAutospacing="0" w:after="0" w:afterAutospacing="0"/>
            </w:pPr>
          </w:p>
          <w:p w14:paraId="275F86CA" w14:textId="77777777" w:rsidR="0078231A" w:rsidRDefault="0078231A" w:rsidP="001A1BA3">
            <w:pPr>
              <w:pStyle w:val="NormalWeb"/>
              <w:spacing w:before="0" w:beforeAutospacing="0" w:after="0" w:afterAutospacing="0"/>
            </w:pPr>
          </w:p>
          <w:p w14:paraId="49ACB35D" w14:textId="77777777" w:rsidR="0078231A" w:rsidRDefault="0078231A" w:rsidP="001A1BA3">
            <w:pPr>
              <w:pStyle w:val="NormalWeb"/>
              <w:spacing w:before="0" w:beforeAutospacing="0" w:after="0" w:afterAutospacing="0"/>
            </w:pPr>
          </w:p>
          <w:p w14:paraId="56A2D732" w14:textId="77777777" w:rsidR="0078231A" w:rsidRDefault="0078231A" w:rsidP="001A1BA3">
            <w:pPr>
              <w:pStyle w:val="NormalWeb"/>
              <w:spacing w:before="0" w:beforeAutospacing="0" w:after="0" w:afterAutospacing="0"/>
            </w:pPr>
          </w:p>
          <w:p w14:paraId="21780393" w14:textId="77777777" w:rsidR="0078231A" w:rsidRDefault="0078231A" w:rsidP="001A1BA3">
            <w:pPr>
              <w:pStyle w:val="NormalWeb"/>
              <w:spacing w:before="0" w:beforeAutospacing="0" w:after="0" w:afterAutospacing="0"/>
            </w:pPr>
          </w:p>
          <w:p w14:paraId="3F68D8ED" w14:textId="77777777" w:rsidR="0078231A" w:rsidRDefault="0078231A" w:rsidP="001A1BA3">
            <w:pPr>
              <w:pStyle w:val="NormalWeb"/>
              <w:spacing w:before="0" w:beforeAutospacing="0" w:after="0" w:afterAutospacing="0"/>
            </w:pPr>
          </w:p>
          <w:p w14:paraId="693FA5D8" w14:textId="77777777" w:rsidR="0078231A" w:rsidRDefault="0078231A" w:rsidP="001A1BA3">
            <w:pPr>
              <w:pStyle w:val="NormalWeb"/>
              <w:spacing w:before="0" w:beforeAutospacing="0" w:after="0" w:afterAutospacing="0"/>
            </w:pPr>
          </w:p>
          <w:p w14:paraId="49CA43C2" w14:textId="77777777" w:rsidR="0078231A" w:rsidRDefault="00665832" w:rsidP="0078231A">
            <w:hyperlink r:id="rId18" w:history="1">
              <w:r w:rsidR="0078231A" w:rsidRPr="00036F8E">
                <w:rPr>
                  <w:rStyle w:val="Hyperkobling"/>
                </w:rPr>
                <w:t>https://www.nho.no/tema/arbeidsliv/artikler/koronaviruset-rad-til-bedrifter/</w:t>
              </w:r>
            </w:hyperlink>
          </w:p>
          <w:p w14:paraId="444B7C2B" w14:textId="464BE93D" w:rsidR="0078231A" w:rsidRDefault="0078231A" w:rsidP="001A1BA3">
            <w:pPr>
              <w:pStyle w:val="NormalWeb"/>
              <w:spacing w:before="0" w:beforeAutospacing="0" w:after="0" w:afterAutospacing="0"/>
            </w:pPr>
          </w:p>
        </w:tc>
      </w:tr>
      <w:tr w:rsidR="00112D9F" w14:paraId="387B566D" w14:textId="77777777" w:rsidTr="00AE740E">
        <w:tc>
          <w:tcPr>
            <w:tcW w:w="1985" w:type="dxa"/>
          </w:tcPr>
          <w:p w14:paraId="6E174D73" w14:textId="1D1E303A" w:rsidR="00112D9F" w:rsidRPr="006044D5" w:rsidRDefault="00FE359D">
            <w:r>
              <w:lastRenderedPageBreak/>
              <w:t xml:space="preserve">På hvor kort varsel kan jeg i så fall bli permittert? </w:t>
            </w:r>
          </w:p>
        </w:tc>
        <w:tc>
          <w:tcPr>
            <w:tcW w:w="4531" w:type="dxa"/>
          </w:tcPr>
          <w:p w14:paraId="1415CA77" w14:textId="78929D7E" w:rsidR="004266FF" w:rsidRPr="004266FF" w:rsidRDefault="004266FF" w:rsidP="004266FF">
            <w:pPr>
              <w:pStyle w:val="NormalWeb"/>
              <w:spacing w:line="300" w:lineRule="atLeast"/>
              <w:rPr>
                <w:rFonts w:ascii="Times New Roman" w:hAnsi="Times New Roman" w:cs="Times New Roman"/>
                <w:color w:val="3E3832"/>
                <w:sz w:val="24"/>
                <w:szCs w:val="24"/>
              </w:rPr>
            </w:pPr>
            <w:r w:rsidRPr="004266FF">
              <w:rPr>
                <w:rFonts w:ascii="Times New Roman" w:hAnsi="Times New Roman" w:cs="Times New Roman"/>
                <w:color w:val="3E3832"/>
                <w:sz w:val="24"/>
                <w:szCs w:val="24"/>
              </w:rPr>
              <w:t>Arbeidsgiver har plikt til å varsle arbeidstakerne før en permittering. Som hovedregel er varselfristen 14 dager. </w:t>
            </w:r>
            <w:r w:rsidRPr="004266FF">
              <w:rPr>
                <w:rFonts w:ascii="Times New Roman" w:hAnsi="Times New Roman" w:cs="Times New Roman"/>
                <w:color w:val="3E3832"/>
                <w:sz w:val="24"/>
                <w:szCs w:val="24"/>
              </w:rPr>
              <w:br/>
              <w:t>Ved permittering på grunn av uforutsette hendelser er varselfristen 2 dager</w:t>
            </w:r>
            <w:r w:rsidR="00183189">
              <w:rPr>
                <w:rFonts w:ascii="Times New Roman" w:hAnsi="Times New Roman" w:cs="Times New Roman"/>
                <w:color w:val="3E3832"/>
                <w:sz w:val="24"/>
                <w:szCs w:val="24"/>
              </w:rPr>
              <w:t xml:space="preserve">, </w:t>
            </w:r>
            <w:r w:rsidR="0080572F">
              <w:rPr>
                <w:rFonts w:ascii="Times New Roman" w:hAnsi="Times New Roman" w:cs="Times New Roman"/>
                <w:color w:val="3E3832"/>
                <w:sz w:val="24"/>
                <w:szCs w:val="24"/>
              </w:rPr>
              <w:t>jf.</w:t>
            </w:r>
            <w:r w:rsidR="00183189">
              <w:rPr>
                <w:rFonts w:ascii="Times New Roman" w:hAnsi="Times New Roman" w:cs="Times New Roman"/>
                <w:color w:val="3E3832"/>
                <w:sz w:val="24"/>
                <w:szCs w:val="24"/>
              </w:rPr>
              <w:t xml:space="preserve"> aml § 15-3. </w:t>
            </w:r>
            <w:r w:rsidRPr="004266FF">
              <w:rPr>
                <w:rFonts w:ascii="Times New Roman" w:hAnsi="Times New Roman" w:cs="Times New Roman"/>
                <w:color w:val="3E3832"/>
                <w:sz w:val="24"/>
                <w:szCs w:val="24"/>
              </w:rPr>
              <w:t>Varselfristens lengde er i utgangspunktet noe som avtales mellom arbeidsgiver og arbeidstakerne. </w:t>
            </w:r>
          </w:p>
          <w:p w14:paraId="0F0337E8" w14:textId="20DB3A8D" w:rsidR="00112D9F" w:rsidRPr="00183189" w:rsidRDefault="004266FF" w:rsidP="00183189">
            <w:pPr>
              <w:pStyle w:val="NormalWeb"/>
              <w:spacing w:line="300" w:lineRule="atLeast"/>
              <w:rPr>
                <w:rFonts w:ascii="Times New Roman" w:hAnsi="Times New Roman" w:cs="Times New Roman"/>
                <w:color w:val="3E3832"/>
                <w:sz w:val="24"/>
                <w:szCs w:val="24"/>
              </w:rPr>
            </w:pPr>
            <w:r w:rsidRPr="004266FF">
              <w:rPr>
                <w:rFonts w:ascii="Times New Roman" w:hAnsi="Times New Roman" w:cs="Times New Roman"/>
                <w:color w:val="3E3832"/>
                <w:sz w:val="24"/>
                <w:szCs w:val="24"/>
              </w:rPr>
              <w:t xml:space="preserve">Permitteringer som skyldes </w:t>
            </w:r>
            <w:r w:rsidR="0081421D">
              <w:rPr>
                <w:rFonts w:ascii="Times New Roman" w:hAnsi="Times New Roman" w:cs="Times New Roman"/>
                <w:color w:val="3E3832"/>
                <w:sz w:val="24"/>
                <w:szCs w:val="24"/>
              </w:rPr>
              <w:t>C</w:t>
            </w:r>
            <w:r w:rsidRPr="004266FF">
              <w:rPr>
                <w:rFonts w:ascii="Times New Roman" w:hAnsi="Times New Roman" w:cs="Times New Roman"/>
                <w:color w:val="3E3832"/>
                <w:sz w:val="24"/>
                <w:szCs w:val="24"/>
              </w:rPr>
              <w:t>oronaviruset kan være forventet eller uforutsett. Årsaken til varslingspliktens lengde bør komme klart frem i permitteringsvarselet. NAV overprøver vanligvis ikke en forkortet varsling hvis forholdet går inn under arbeidsmiljølovens bestemmelser om ulykker, naturhendelser eller andre uforutsette hendelser.</w:t>
            </w:r>
          </w:p>
        </w:tc>
        <w:tc>
          <w:tcPr>
            <w:tcW w:w="2546" w:type="dxa"/>
          </w:tcPr>
          <w:p w14:paraId="1837C677" w14:textId="00ABEB10" w:rsidR="00112D9F" w:rsidRDefault="00665832">
            <w:hyperlink r:id="rId19" w:history="1">
              <w:r w:rsidR="0031432D" w:rsidRPr="00036F8E">
                <w:rPr>
                  <w:rStyle w:val="Hyperkobling"/>
                </w:rPr>
                <w:t>https://www.nav.no/no/bedrift/innhold-til-bedrift-forside/nyheter/permitteringer-som-folge-av-koronaviruset</w:t>
              </w:r>
            </w:hyperlink>
          </w:p>
          <w:p w14:paraId="6175B720" w14:textId="77777777" w:rsidR="0031432D" w:rsidRDefault="0031432D"/>
          <w:p w14:paraId="08A3C357" w14:textId="77777777" w:rsidR="005013D7" w:rsidRDefault="005013D7"/>
          <w:p w14:paraId="7497DD8E" w14:textId="77777777" w:rsidR="005013D7" w:rsidRDefault="005013D7"/>
          <w:p w14:paraId="156C96B9" w14:textId="77777777" w:rsidR="005013D7" w:rsidRDefault="005013D7"/>
          <w:p w14:paraId="01F8FA52" w14:textId="4A382C59" w:rsidR="005013D7" w:rsidRDefault="00665832">
            <w:hyperlink r:id="rId20" w:history="1"/>
            <w:r w:rsidR="007F43CD">
              <w:t xml:space="preserve"> </w:t>
            </w:r>
          </w:p>
          <w:p w14:paraId="09846DF7" w14:textId="29A6E056" w:rsidR="005013D7" w:rsidRPr="006044D5" w:rsidRDefault="005013D7"/>
        </w:tc>
      </w:tr>
      <w:tr w:rsidR="0060645B" w14:paraId="44B42694" w14:textId="77777777" w:rsidTr="00AE740E">
        <w:tc>
          <w:tcPr>
            <w:tcW w:w="1985" w:type="dxa"/>
          </w:tcPr>
          <w:p w14:paraId="06A607FC" w14:textId="20D316FE" w:rsidR="0060645B" w:rsidRPr="006044D5" w:rsidRDefault="0060645B" w:rsidP="0060645B">
            <w:r>
              <w:t>Hvem skal betale lønn under permittering?</w:t>
            </w:r>
          </w:p>
        </w:tc>
        <w:tc>
          <w:tcPr>
            <w:tcW w:w="4531" w:type="dxa"/>
          </w:tcPr>
          <w:p w14:paraId="4EB9BD53" w14:textId="616B13E8" w:rsidR="00120504" w:rsidRPr="00093E5C" w:rsidRDefault="0060645B" w:rsidP="00093E5C">
            <w:pPr>
              <w:pStyle w:val="NormalWeb"/>
              <w:rPr>
                <w:rFonts w:ascii="Times New Roman" w:hAnsi="Times New Roman" w:cs="Times New Roman"/>
                <w:sz w:val="24"/>
                <w:szCs w:val="24"/>
              </w:rPr>
            </w:pPr>
            <w:r w:rsidRPr="00093E5C">
              <w:rPr>
                <w:rFonts w:ascii="Times New Roman" w:hAnsi="Times New Roman" w:cs="Times New Roman"/>
                <w:color w:val="3E3832"/>
                <w:sz w:val="24"/>
                <w:szCs w:val="24"/>
              </w:rPr>
              <w:t>Arbeidsgiver må normalt betale den permitterte lønn de 15 første dagene, dette kalles arbeidsgiverperiode. </w:t>
            </w:r>
            <w:r w:rsidRPr="00093E5C">
              <w:rPr>
                <w:rFonts w:ascii="Times New Roman" w:hAnsi="Times New Roman" w:cs="Times New Roman"/>
                <w:color w:val="3E3832"/>
                <w:sz w:val="24"/>
                <w:szCs w:val="24"/>
              </w:rPr>
              <w:br/>
              <w:t xml:space="preserve">Skyldes permitteringen brann, ulykker eller naturomstendigheter, gjelder ingen arbeidsgiverperiode (jf. </w:t>
            </w:r>
            <w:proofErr w:type="gramStart"/>
            <w:r w:rsidRPr="00093E5C">
              <w:rPr>
                <w:rFonts w:ascii="Times New Roman" w:hAnsi="Times New Roman" w:cs="Times New Roman"/>
                <w:color w:val="3E3832"/>
                <w:sz w:val="24"/>
                <w:szCs w:val="24"/>
              </w:rPr>
              <w:t>Permitteringslønssloven !</w:t>
            </w:r>
            <w:proofErr w:type="gramEnd"/>
            <w:r w:rsidRPr="00093E5C">
              <w:rPr>
                <w:rFonts w:ascii="Times New Roman" w:hAnsi="Times New Roman" w:cs="Times New Roman"/>
                <w:color w:val="3E3832"/>
                <w:sz w:val="24"/>
                <w:szCs w:val="24"/>
              </w:rPr>
              <w:t xml:space="preserve">§ 3, andre ledd.) </w:t>
            </w:r>
            <w:r w:rsidRPr="00093E5C">
              <w:rPr>
                <w:rFonts w:ascii="Times New Roman" w:hAnsi="Times New Roman" w:cs="Times New Roman"/>
                <w:color w:val="3E3832"/>
                <w:sz w:val="24"/>
                <w:szCs w:val="24"/>
              </w:rPr>
              <w:br/>
            </w:r>
            <w:r w:rsidRPr="00093E5C">
              <w:rPr>
                <w:rFonts w:ascii="Times New Roman" w:hAnsi="Times New Roman" w:cs="Times New Roman"/>
                <w:color w:val="3E3832"/>
                <w:sz w:val="24"/>
                <w:szCs w:val="24"/>
              </w:rPr>
              <w:br/>
            </w:r>
            <w:r w:rsidR="0081421D" w:rsidRPr="00093E5C">
              <w:rPr>
                <w:rFonts w:ascii="Times New Roman" w:hAnsi="Times New Roman" w:cs="Times New Roman"/>
                <w:color w:val="3E3832"/>
                <w:sz w:val="24"/>
                <w:szCs w:val="24"/>
              </w:rPr>
              <w:t>C</w:t>
            </w:r>
            <w:r w:rsidRPr="00093E5C">
              <w:rPr>
                <w:rFonts w:ascii="Times New Roman" w:hAnsi="Times New Roman" w:cs="Times New Roman"/>
                <w:color w:val="3E3832"/>
                <w:sz w:val="24"/>
                <w:szCs w:val="24"/>
              </w:rPr>
              <w:t xml:space="preserve">oronaviruset defineres ikke som «brann, ulykker eller naturomstendigheter», og det er derfor normal arbeidsgiverperiode på 15 dager som gjelder, opplyser NAV. </w:t>
            </w:r>
            <w:r w:rsidR="00093E5C" w:rsidRPr="00093E5C">
              <w:rPr>
                <w:rFonts w:ascii="Times New Roman" w:hAnsi="Times New Roman" w:cs="Times New Roman"/>
                <w:color w:val="3E3832"/>
                <w:sz w:val="24"/>
                <w:szCs w:val="24"/>
                <w:shd w:val="clear" w:color="auto" w:fill="FFFF00"/>
              </w:rPr>
              <w:t xml:space="preserve">Dette er nå foreslått endret til 2 dager. </w:t>
            </w:r>
            <w:r w:rsidR="003563D1" w:rsidRPr="00093E5C">
              <w:rPr>
                <w:rFonts w:ascii="Times New Roman" w:hAnsi="Times New Roman" w:cs="Times New Roman"/>
                <w:color w:val="3E3832"/>
                <w:sz w:val="24"/>
                <w:szCs w:val="24"/>
              </w:rPr>
              <w:t xml:space="preserve"> </w:t>
            </w:r>
            <w:r w:rsidR="00093E5C" w:rsidRPr="00093E5C">
              <w:rPr>
                <w:rFonts w:ascii="Times New Roman" w:hAnsi="Times New Roman" w:cs="Times New Roman"/>
                <w:sz w:val="24"/>
                <w:szCs w:val="24"/>
              </w:rPr>
              <w:t xml:space="preserve">Kravet til arbeidstidsreduksjon for rett til dagpenger for permitterte foreslås redusert fra 50 pst. til 40 pst. </w:t>
            </w:r>
          </w:p>
          <w:p w14:paraId="2A8CF3A3" w14:textId="0379597F" w:rsidR="00120504" w:rsidRPr="0060645B" w:rsidRDefault="00120504" w:rsidP="0060645B">
            <w:r w:rsidRPr="00093E5C">
              <w:t xml:space="preserve">Etter </w:t>
            </w:r>
            <w:r w:rsidR="00093E5C" w:rsidRPr="00093E5C">
              <w:t>to dager</w:t>
            </w:r>
            <w:r w:rsidRPr="00093E5C">
              <w:t xml:space="preserve"> </w:t>
            </w:r>
            <w:r w:rsidR="00786B13" w:rsidRPr="00093E5C">
              <w:t>kan du ha</w:t>
            </w:r>
            <w:r w:rsidRPr="00093E5C">
              <w:t xml:space="preserve"> rett til dagpenger, men det gjelder noen unntak under høytidsdager.</w:t>
            </w:r>
            <w:r w:rsidR="002C24CA" w:rsidRPr="00093E5C">
              <w:t xml:space="preserve"> Dette gir imidlertid langt lavere utbetaling enn lønn.</w:t>
            </w:r>
            <w:r w:rsidR="002C24CA">
              <w:t xml:space="preserve"> </w:t>
            </w:r>
            <w:r>
              <w:t xml:space="preserve"> </w:t>
            </w:r>
          </w:p>
        </w:tc>
        <w:tc>
          <w:tcPr>
            <w:tcW w:w="2546" w:type="dxa"/>
          </w:tcPr>
          <w:p w14:paraId="317D1BC8" w14:textId="779A92D8" w:rsidR="002C24CA" w:rsidRDefault="002C24CA" w:rsidP="0060645B">
            <w:r>
              <w:t>LO-bloggen</w:t>
            </w:r>
          </w:p>
          <w:p w14:paraId="2FCD1049" w14:textId="77777777" w:rsidR="002C24CA" w:rsidRDefault="002C24CA" w:rsidP="0060645B"/>
          <w:p w14:paraId="00EE328B" w14:textId="7EDDBA58" w:rsidR="0060645B" w:rsidRDefault="00665832" w:rsidP="0060645B">
            <w:hyperlink r:id="rId21" w:history="1">
              <w:r w:rsidR="002C24CA" w:rsidRPr="00036F8E">
                <w:rPr>
                  <w:rStyle w:val="Hyperkobling"/>
                </w:rPr>
                <w:t>https://www.nav.no/no/bedrift/innhold-til-bedrift-forside/nyheter/permitteringer-som-folge-av-koronaviruset</w:t>
              </w:r>
            </w:hyperlink>
          </w:p>
          <w:p w14:paraId="79771F42" w14:textId="77777777" w:rsidR="0060645B" w:rsidRDefault="0060645B" w:rsidP="0060645B"/>
          <w:p w14:paraId="49C0C038" w14:textId="3F1FAF70" w:rsidR="00120504" w:rsidRDefault="00665832" w:rsidP="0060645B">
            <w:hyperlink r:id="rId22" w:history="1">
              <w:r w:rsidR="00093E5C" w:rsidRPr="001E4D73">
                <w:rPr>
                  <w:rStyle w:val="Hyperkobling"/>
                </w:rPr>
                <w:t>https://www.regjeringen.no/contentassets/cff7ab29076441ae88b1592c04d723bc/no/pdfs/prp201920200052000dddpdfs.pdf</w:t>
              </w:r>
            </w:hyperlink>
          </w:p>
          <w:p w14:paraId="51CCEFFA" w14:textId="77777777" w:rsidR="00093E5C" w:rsidRDefault="00093E5C" w:rsidP="0060645B"/>
          <w:p w14:paraId="5893F30A" w14:textId="3EDFBC7F" w:rsidR="00093E5C" w:rsidRDefault="00093E5C" w:rsidP="0060645B"/>
          <w:p w14:paraId="284F2343" w14:textId="77777777" w:rsidR="00093E5C" w:rsidRDefault="00093E5C" w:rsidP="0060645B"/>
          <w:p w14:paraId="15273B4C" w14:textId="6E0414CB" w:rsidR="00120504" w:rsidRDefault="00665832" w:rsidP="0060645B">
            <w:hyperlink r:id="rId23" w:anchor="chapter-2" w:history="1">
              <w:r w:rsidR="00C704D9" w:rsidRPr="00036F8E">
                <w:rPr>
                  <w:rStyle w:val="Hyperkobling"/>
                </w:rPr>
                <w:t>https://www.nav.no/no/person/arbeid/dagpenger-ved-arbeidsloshet-og-permittering/dagpenger-nar-du-er-permittert#chapter-2</w:t>
              </w:r>
            </w:hyperlink>
          </w:p>
          <w:p w14:paraId="7C6B8AAE" w14:textId="250D9559" w:rsidR="00C704D9" w:rsidRPr="006044D5" w:rsidRDefault="00C704D9" w:rsidP="0060645B"/>
        </w:tc>
      </w:tr>
      <w:tr w:rsidR="0060645B" w14:paraId="553525B5" w14:textId="77777777" w:rsidTr="00AE740E">
        <w:tc>
          <w:tcPr>
            <w:tcW w:w="1985" w:type="dxa"/>
          </w:tcPr>
          <w:p w14:paraId="54B15656" w14:textId="5E42F934" w:rsidR="0060645B" w:rsidRPr="006044D5" w:rsidRDefault="00011722" w:rsidP="0060645B">
            <w:r>
              <w:t xml:space="preserve">Kan det gis betinget permittering, dvs. permittering </w:t>
            </w:r>
            <w:r w:rsidR="001E2131">
              <w:t xml:space="preserve">med forbehold for at </w:t>
            </w:r>
            <w:r w:rsidR="000A37F2">
              <w:lastRenderedPageBreak/>
              <w:t>flere ansatte må i karantene?</w:t>
            </w:r>
            <w:r>
              <w:t xml:space="preserve"> </w:t>
            </w:r>
          </w:p>
        </w:tc>
        <w:tc>
          <w:tcPr>
            <w:tcW w:w="4531" w:type="dxa"/>
          </w:tcPr>
          <w:p w14:paraId="0D0A793D" w14:textId="56E22BC3" w:rsidR="001E2131" w:rsidRPr="001E2131" w:rsidRDefault="001E2131" w:rsidP="001E2131">
            <w:pPr>
              <w:pStyle w:val="NormalWeb"/>
              <w:spacing w:before="0" w:beforeAutospacing="0" w:after="0" w:afterAutospacing="0"/>
              <w:rPr>
                <w:rFonts w:ascii="Times New Roman" w:hAnsi="Times New Roman" w:cs="Times New Roman"/>
                <w:color w:val="000000"/>
                <w:sz w:val="24"/>
                <w:szCs w:val="24"/>
              </w:rPr>
            </w:pPr>
            <w:r w:rsidRPr="001E2131">
              <w:rPr>
                <w:rFonts w:ascii="Times New Roman" w:hAnsi="Times New Roman" w:cs="Times New Roman"/>
                <w:color w:val="000000"/>
                <w:sz w:val="24"/>
                <w:szCs w:val="24"/>
              </w:rPr>
              <w:lastRenderedPageBreak/>
              <w:t xml:space="preserve">Coronaviruset gir ikke adgang til betinget permittering (med forbehold for at en bestemt situasjon skal inntre). Betinget permittering kan kun brukes ved streik/konflikt i den bedriften hvor det permitteres. Dette er den eneste situasjonen </w:t>
            </w:r>
            <w:r w:rsidRPr="001E2131">
              <w:rPr>
                <w:rFonts w:ascii="Times New Roman" w:hAnsi="Times New Roman" w:cs="Times New Roman"/>
                <w:color w:val="000000"/>
                <w:sz w:val="24"/>
                <w:szCs w:val="24"/>
              </w:rPr>
              <w:lastRenderedPageBreak/>
              <w:t xml:space="preserve">hvor Hovedavtalen aksepterer bruk av betinget permitteringsvarsel, </w:t>
            </w:r>
            <w:proofErr w:type="spellStart"/>
            <w:r w:rsidRPr="001E2131">
              <w:rPr>
                <w:rFonts w:ascii="Times New Roman" w:hAnsi="Times New Roman" w:cs="Times New Roman"/>
                <w:color w:val="000000"/>
                <w:sz w:val="24"/>
                <w:szCs w:val="24"/>
              </w:rPr>
              <w:t>jf</w:t>
            </w:r>
            <w:proofErr w:type="spellEnd"/>
            <w:r w:rsidRPr="001E2131">
              <w:rPr>
                <w:rFonts w:ascii="Times New Roman" w:hAnsi="Times New Roman" w:cs="Times New Roman"/>
                <w:color w:val="000000"/>
                <w:sz w:val="24"/>
                <w:szCs w:val="24"/>
              </w:rPr>
              <w:t xml:space="preserve"> HA § 7-5.</w:t>
            </w:r>
          </w:p>
          <w:p w14:paraId="324A0054" w14:textId="77777777" w:rsidR="0060645B" w:rsidRPr="006044D5" w:rsidRDefault="0060645B" w:rsidP="0060645B"/>
        </w:tc>
        <w:tc>
          <w:tcPr>
            <w:tcW w:w="2546" w:type="dxa"/>
          </w:tcPr>
          <w:p w14:paraId="5BFB5D3F" w14:textId="4DF418AB" w:rsidR="0060645B" w:rsidRPr="006044D5" w:rsidRDefault="000A37F2" w:rsidP="0060645B">
            <w:r>
              <w:lastRenderedPageBreak/>
              <w:t>LO-bloggen</w:t>
            </w:r>
          </w:p>
        </w:tc>
      </w:tr>
      <w:tr w:rsidR="0060645B" w14:paraId="72DA90F3" w14:textId="77777777" w:rsidTr="00AE740E">
        <w:tc>
          <w:tcPr>
            <w:tcW w:w="1985" w:type="dxa"/>
          </w:tcPr>
          <w:p w14:paraId="3CBF84EF" w14:textId="77777777" w:rsidR="0060645B" w:rsidRPr="006044D5" w:rsidRDefault="0060645B" w:rsidP="0060645B"/>
        </w:tc>
        <w:tc>
          <w:tcPr>
            <w:tcW w:w="4531" w:type="dxa"/>
          </w:tcPr>
          <w:p w14:paraId="1A5B8DCF" w14:textId="77777777" w:rsidR="0060645B" w:rsidRPr="006044D5" w:rsidRDefault="0060645B" w:rsidP="0060645B"/>
        </w:tc>
        <w:tc>
          <w:tcPr>
            <w:tcW w:w="2546" w:type="dxa"/>
          </w:tcPr>
          <w:p w14:paraId="455BEE87" w14:textId="77777777" w:rsidR="0060645B" w:rsidRPr="006044D5" w:rsidRDefault="0060645B" w:rsidP="0060645B"/>
        </w:tc>
      </w:tr>
      <w:tr w:rsidR="0060645B" w14:paraId="557AB571" w14:textId="77777777" w:rsidTr="00AE740E">
        <w:tc>
          <w:tcPr>
            <w:tcW w:w="9062" w:type="dxa"/>
            <w:gridSpan w:val="3"/>
            <w:shd w:val="clear" w:color="auto" w:fill="FFFF00"/>
          </w:tcPr>
          <w:p w14:paraId="3469AF66" w14:textId="57B9BEC7" w:rsidR="0060645B" w:rsidRPr="003D002A" w:rsidRDefault="0060645B" w:rsidP="0060645B">
            <w:pPr>
              <w:jc w:val="center"/>
              <w:rPr>
                <w:sz w:val="36"/>
                <w:szCs w:val="36"/>
              </w:rPr>
            </w:pPr>
            <w:r>
              <w:rPr>
                <w:sz w:val="36"/>
                <w:szCs w:val="36"/>
              </w:rPr>
              <w:t>Ferie og fritidsreiser</w:t>
            </w:r>
          </w:p>
        </w:tc>
      </w:tr>
      <w:tr w:rsidR="0060645B" w14:paraId="15A25D0B" w14:textId="77777777" w:rsidTr="00AE740E">
        <w:tc>
          <w:tcPr>
            <w:tcW w:w="1985" w:type="dxa"/>
          </w:tcPr>
          <w:p w14:paraId="3EFD296A" w14:textId="7840C09B" w:rsidR="0060645B" w:rsidRPr="006044D5" w:rsidRDefault="0060645B" w:rsidP="0060645B">
            <w:r>
              <w:t>Kan jeg endre ferieplaner pga. forhold knyttet til Corona</w:t>
            </w:r>
            <w:r w:rsidR="0080572F">
              <w:t>viruset</w:t>
            </w:r>
            <w:r>
              <w:t xml:space="preserve"> – for eksempel reiseforbud?</w:t>
            </w:r>
          </w:p>
        </w:tc>
        <w:tc>
          <w:tcPr>
            <w:tcW w:w="4531" w:type="dxa"/>
          </w:tcPr>
          <w:p w14:paraId="112A8C98" w14:textId="16E640BC" w:rsidR="0060645B" w:rsidRPr="0020678B" w:rsidRDefault="0060645B" w:rsidP="0060645B">
            <w:r w:rsidRPr="0020678B">
              <w:rPr>
                <w:color w:val="222222"/>
              </w:rPr>
              <w:t>En arbeidsgiver bør strekke seg langt for at den ansatte da kan endre sine ferieplaner. Du kan neppe med loven i hånd kreve at ferien endres, men nektelse av å endre ferie må normalt ha saklige grunner, og arbeidsgiver må følge likebehandlingsprinsippet.</w:t>
            </w:r>
          </w:p>
        </w:tc>
        <w:tc>
          <w:tcPr>
            <w:tcW w:w="2546" w:type="dxa"/>
          </w:tcPr>
          <w:p w14:paraId="286068D4" w14:textId="77777777" w:rsidR="0060645B" w:rsidRPr="006044D5" w:rsidRDefault="0060645B" w:rsidP="0060645B"/>
        </w:tc>
      </w:tr>
      <w:tr w:rsidR="0060645B" w14:paraId="32A46D6A" w14:textId="77777777" w:rsidTr="00AE740E">
        <w:tc>
          <w:tcPr>
            <w:tcW w:w="1985" w:type="dxa"/>
          </w:tcPr>
          <w:p w14:paraId="00DA852B" w14:textId="78A19C02" w:rsidR="0060645B" w:rsidRPr="006044D5" w:rsidRDefault="0060645B" w:rsidP="0060645B">
            <w:r>
              <w:t xml:space="preserve">Kan arbeidsgiveren endre godkjente ferieplaner? </w:t>
            </w:r>
          </w:p>
        </w:tc>
        <w:tc>
          <w:tcPr>
            <w:tcW w:w="4531" w:type="dxa"/>
          </w:tcPr>
          <w:p w14:paraId="25694A92" w14:textId="7D39B247" w:rsidR="0060645B" w:rsidRPr="00A453EB" w:rsidRDefault="0060645B" w:rsidP="0060645B">
            <w:pPr>
              <w:pStyle w:val="NormalWeb"/>
              <w:spacing w:before="0" w:beforeAutospacing="0" w:after="0" w:afterAutospacing="0"/>
              <w:rPr>
                <w:rFonts w:ascii="Times New Roman" w:hAnsi="Times New Roman" w:cs="Times New Roman"/>
                <w:sz w:val="24"/>
                <w:szCs w:val="24"/>
              </w:rPr>
            </w:pPr>
            <w:r w:rsidRPr="00A453EB">
              <w:rPr>
                <w:rFonts w:ascii="Times New Roman" w:hAnsi="Times New Roman" w:cs="Times New Roman"/>
                <w:sz w:val="24"/>
                <w:szCs w:val="24"/>
              </w:rPr>
              <w:t xml:space="preserve">Arbeidsgiver kan endre avtalt ferie hvis det er nødvendig på grunn av uforutsette hendinger, </w:t>
            </w:r>
            <w:proofErr w:type="spellStart"/>
            <w:r w:rsidRPr="00A453EB">
              <w:rPr>
                <w:rFonts w:ascii="Times New Roman" w:hAnsi="Times New Roman" w:cs="Times New Roman"/>
                <w:sz w:val="24"/>
                <w:szCs w:val="24"/>
              </w:rPr>
              <w:t>jf</w:t>
            </w:r>
            <w:proofErr w:type="spellEnd"/>
            <w:r w:rsidRPr="00A453EB">
              <w:rPr>
                <w:rFonts w:ascii="Times New Roman" w:hAnsi="Times New Roman" w:cs="Times New Roman"/>
                <w:sz w:val="24"/>
                <w:szCs w:val="24"/>
              </w:rPr>
              <w:t xml:space="preserve"> ferieloven § 6. Dette kan typisk være aktuelt hvis mange i bedriften blir syke som følge av Corona</w:t>
            </w:r>
            <w:r w:rsidR="0080572F">
              <w:rPr>
                <w:rFonts w:ascii="Times New Roman" w:hAnsi="Times New Roman" w:cs="Times New Roman"/>
                <w:sz w:val="24"/>
                <w:szCs w:val="24"/>
              </w:rPr>
              <w:t>viruset</w:t>
            </w:r>
            <w:r w:rsidRPr="00A453EB">
              <w:rPr>
                <w:rFonts w:ascii="Times New Roman" w:hAnsi="Times New Roman" w:cs="Times New Roman"/>
                <w:sz w:val="24"/>
                <w:szCs w:val="24"/>
              </w:rPr>
              <w:t>, slik at det er nødvendig å sette inn annet personell. I slike tilfeller skal arbeidsgiver dekke merkostnadene ved endring av ferie, noe som i en viss grad sikrer mot misbruk.</w:t>
            </w:r>
          </w:p>
          <w:p w14:paraId="5A336815" w14:textId="77777777" w:rsidR="0060645B" w:rsidRPr="006044D5" w:rsidRDefault="0060645B" w:rsidP="0060645B"/>
        </w:tc>
        <w:tc>
          <w:tcPr>
            <w:tcW w:w="2546" w:type="dxa"/>
          </w:tcPr>
          <w:p w14:paraId="012CE6F1" w14:textId="77777777" w:rsidR="0060645B" w:rsidRPr="006044D5" w:rsidRDefault="0060645B" w:rsidP="0060645B"/>
        </w:tc>
      </w:tr>
      <w:tr w:rsidR="0060645B" w14:paraId="6BFC2E97" w14:textId="77777777" w:rsidTr="00AE740E">
        <w:tc>
          <w:tcPr>
            <w:tcW w:w="1985" w:type="dxa"/>
          </w:tcPr>
          <w:p w14:paraId="5D0B700D" w14:textId="7379ECAC" w:rsidR="0060645B" w:rsidRPr="006044D5" w:rsidRDefault="0060645B" w:rsidP="0060645B">
            <w:r>
              <w:t>Kan arbeidsgiver nekte meg å reise i min fritid?</w:t>
            </w:r>
          </w:p>
        </w:tc>
        <w:tc>
          <w:tcPr>
            <w:tcW w:w="4531" w:type="dxa"/>
          </w:tcPr>
          <w:p w14:paraId="6D6417C1" w14:textId="68504328" w:rsidR="0060645B" w:rsidRDefault="0060645B" w:rsidP="0060645B">
            <w:pPr>
              <w:pStyle w:val="NormalWeb"/>
              <w:spacing w:before="0" w:beforeAutospacing="0" w:after="0" w:afterAutospacing="0"/>
            </w:pPr>
            <w:r w:rsidRPr="0084707A">
              <w:rPr>
                <w:rFonts w:ascii="Times New Roman" w:hAnsi="Times New Roman" w:cs="Times New Roman"/>
                <w:sz w:val="24"/>
                <w:szCs w:val="24"/>
              </w:rPr>
              <w:t>Arbeidsgiver kan i utgangspunktet ikke nekte en arbeidstaker å reise til bestemte steder på sin egen fritid. Arbeidsgiver kan tilby arbeidstaker kompensasjon for å ikke reise. Hvis arbeidsgiver pålegger arbeidstaker karantene etter en fritidsreise, har arbeidsgiver lønnsplikt.</w:t>
            </w:r>
            <w:r w:rsidRPr="00AE740E">
              <w:rPr>
                <w:rFonts w:ascii="Times New Roman" w:hAnsi="Times New Roman" w:cs="Times New Roman"/>
                <w:sz w:val="24"/>
                <w:szCs w:val="24"/>
              </w:rPr>
              <w:t xml:space="preserve"> Det kan gjelde unntak fra dette, </w:t>
            </w:r>
            <w:proofErr w:type="spellStart"/>
            <w:r w:rsidRPr="00AE740E">
              <w:rPr>
                <w:rFonts w:ascii="Times New Roman" w:hAnsi="Times New Roman" w:cs="Times New Roman"/>
                <w:sz w:val="24"/>
                <w:szCs w:val="24"/>
              </w:rPr>
              <w:t>f.eks</w:t>
            </w:r>
            <w:proofErr w:type="spellEnd"/>
            <w:r w:rsidRPr="00AE740E">
              <w:rPr>
                <w:rFonts w:ascii="Times New Roman" w:hAnsi="Times New Roman" w:cs="Times New Roman"/>
                <w:sz w:val="24"/>
                <w:szCs w:val="24"/>
              </w:rPr>
              <w:t xml:space="preserve">, kan helseberedskapsloven med forskrifter gi arbeidsgiver rett til å nekte helsearbeidere mv å utføre enkelte fritidsreiser </w:t>
            </w:r>
            <w:proofErr w:type="gramStart"/>
            <w:r w:rsidRPr="00AE740E">
              <w:rPr>
                <w:rFonts w:ascii="Times New Roman" w:hAnsi="Times New Roman" w:cs="Times New Roman"/>
                <w:sz w:val="24"/>
                <w:szCs w:val="24"/>
              </w:rPr>
              <w:t xml:space="preserve">( </w:t>
            </w:r>
            <w:r w:rsidRPr="00AE740E">
              <w:rPr>
                <w:rFonts w:ascii="Times New Roman" w:hAnsi="Times New Roman" w:cs="Times New Roman"/>
                <w:color w:val="333333"/>
                <w:sz w:val="24"/>
                <w:szCs w:val="24"/>
              </w:rPr>
              <w:t>LOV</w:t>
            </w:r>
            <w:proofErr w:type="gramEnd"/>
            <w:r w:rsidRPr="00AE740E">
              <w:rPr>
                <w:rFonts w:ascii="Times New Roman" w:hAnsi="Times New Roman" w:cs="Times New Roman"/>
                <w:color w:val="333333"/>
                <w:sz w:val="24"/>
                <w:szCs w:val="24"/>
              </w:rPr>
              <w:t>-2000-06-23-56).</w:t>
            </w:r>
            <w:r>
              <w:rPr>
                <w:rFonts w:ascii="Helvetica Neue" w:hAnsi="Helvetica Neue"/>
                <w:color w:val="333333"/>
                <w:sz w:val="23"/>
                <w:szCs w:val="23"/>
              </w:rPr>
              <w:t xml:space="preserve"> </w:t>
            </w:r>
          </w:p>
          <w:p w14:paraId="47B9151F" w14:textId="77777777" w:rsidR="0060645B" w:rsidRPr="0084707A" w:rsidRDefault="0060645B" w:rsidP="0060645B">
            <w:pPr>
              <w:pStyle w:val="NormalWeb"/>
              <w:spacing w:before="0" w:beforeAutospacing="0" w:after="0" w:afterAutospacing="0"/>
              <w:rPr>
                <w:rFonts w:ascii="Times New Roman" w:hAnsi="Times New Roman" w:cs="Times New Roman"/>
                <w:sz w:val="24"/>
                <w:szCs w:val="24"/>
              </w:rPr>
            </w:pPr>
          </w:p>
          <w:p w14:paraId="1AD67C1D" w14:textId="77777777" w:rsidR="0060645B" w:rsidRPr="006044D5" w:rsidRDefault="0060645B" w:rsidP="0060645B"/>
        </w:tc>
        <w:tc>
          <w:tcPr>
            <w:tcW w:w="2546" w:type="dxa"/>
          </w:tcPr>
          <w:p w14:paraId="316432C3" w14:textId="77777777" w:rsidR="0060645B" w:rsidRPr="006044D5" w:rsidRDefault="0060645B" w:rsidP="0060645B"/>
        </w:tc>
      </w:tr>
      <w:tr w:rsidR="0060645B" w14:paraId="6E6D6DF7" w14:textId="77777777" w:rsidTr="00AE740E">
        <w:tc>
          <w:tcPr>
            <w:tcW w:w="1985" w:type="dxa"/>
          </w:tcPr>
          <w:p w14:paraId="0C159B80" w14:textId="205F1CEB" w:rsidR="0060645B" w:rsidRDefault="0060645B" w:rsidP="0060645B">
            <w:r>
              <w:t>Men hva hvis jeg reiser til et område som jeg vet vil resultere i et karantenepåbud?</w:t>
            </w:r>
          </w:p>
        </w:tc>
        <w:tc>
          <w:tcPr>
            <w:tcW w:w="4531" w:type="dxa"/>
          </w:tcPr>
          <w:p w14:paraId="45F35199" w14:textId="77777777" w:rsidR="0060645B" w:rsidRDefault="00581726" w:rsidP="0060645B">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NHO skriver følgende om dette: </w:t>
            </w:r>
          </w:p>
          <w:p w14:paraId="5BB97A35" w14:textId="77777777" w:rsidR="005D53C4" w:rsidRPr="005D53C4" w:rsidRDefault="005D53C4" w:rsidP="005D53C4">
            <w:pPr>
              <w:spacing w:before="100" w:beforeAutospacing="1" w:after="100" w:afterAutospacing="1"/>
            </w:pPr>
            <w:r w:rsidRPr="005D53C4">
              <w:t>Det klare utgangspunktet er det ligger utenfor arbeidsgivers styringsrett å sette begrensninger for hvor arbeidstaker kan oppholde seg i ferietid og fritid. Arbeidsgiver kan imidlertid alltid fraråde ansatte slike reiser og informere om hvilke konsekvenser smitte hos en eller flere ansatte kan få for driften.</w:t>
            </w:r>
          </w:p>
          <w:p w14:paraId="75923B06" w14:textId="77777777" w:rsidR="005D53C4" w:rsidRPr="005D53C4" w:rsidRDefault="005D53C4" w:rsidP="005D53C4">
            <w:pPr>
              <w:spacing w:before="100" w:beforeAutospacing="1" w:after="100" w:afterAutospacing="1"/>
            </w:pPr>
            <w:r w:rsidRPr="005D53C4">
              <w:t xml:space="preserve">I medhold den ulovfestede lojalitetsplikten vil arbeidsgiver imidlertid kunne pålegge </w:t>
            </w:r>
            <w:r w:rsidRPr="005D53C4">
              <w:lastRenderedPageBreak/>
              <w:t>arbeidstakere ikke å reise til områder som etter myndighetens råd utløser karantene og derved setter arbeidstaker ute av stand til å erlegge arbeidsytelsen etter reisen. Det anbefales å til enhver tid holde seg oppdatert på myndighetens vurderinger. Dersom arbeidstaker har saklige grunner for slike reiser, kan dette stille seg annerledes. Det oppfordres til en god dialog med de ansatte før beslutning tas.</w:t>
            </w:r>
          </w:p>
          <w:p w14:paraId="05EF4FC4" w14:textId="77777777" w:rsidR="005D53C4" w:rsidRPr="005D53C4" w:rsidRDefault="005D53C4" w:rsidP="005D53C4">
            <w:pPr>
              <w:spacing w:before="100" w:beforeAutospacing="1" w:after="100" w:afterAutospacing="1"/>
            </w:pPr>
            <w:r w:rsidRPr="005D53C4">
              <w:t>Om arbeidstaker tross arbeidsgivers rettmessige pålegg gjennomfører reisen, vil det som utgangspunkt ikke løpe lønnsplikt i etterfølgende karanteneperiode. Slike tilfeller må vurderes fra sak til sak, og etter dialog med den aktuelle ansatte.</w:t>
            </w:r>
          </w:p>
          <w:p w14:paraId="33FB2417" w14:textId="228E3912" w:rsidR="00581726" w:rsidRPr="0084707A" w:rsidRDefault="00581726" w:rsidP="0060645B">
            <w:pPr>
              <w:pStyle w:val="NormalWeb"/>
              <w:spacing w:before="0" w:beforeAutospacing="0" w:after="0" w:afterAutospacing="0"/>
              <w:rPr>
                <w:rFonts w:ascii="Times New Roman" w:hAnsi="Times New Roman" w:cs="Times New Roman"/>
                <w:sz w:val="24"/>
                <w:szCs w:val="24"/>
              </w:rPr>
            </w:pPr>
          </w:p>
        </w:tc>
        <w:tc>
          <w:tcPr>
            <w:tcW w:w="2546" w:type="dxa"/>
          </w:tcPr>
          <w:p w14:paraId="4951E0FC" w14:textId="64443583" w:rsidR="0060645B" w:rsidRDefault="00665832" w:rsidP="0060645B">
            <w:hyperlink r:id="rId24" w:history="1">
              <w:r w:rsidR="00930345" w:rsidRPr="00036F8E">
                <w:rPr>
                  <w:rStyle w:val="Hyperkobling"/>
                </w:rPr>
                <w:t>https://www.nho.no/tema/arbeidsliv/artikler/koronaviruset-rad-til-bedrifter/</w:t>
              </w:r>
            </w:hyperlink>
          </w:p>
          <w:p w14:paraId="44A44EBC" w14:textId="54E3FC46" w:rsidR="00930345" w:rsidRPr="006044D5" w:rsidRDefault="00930345" w:rsidP="0060645B"/>
        </w:tc>
      </w:tr>
      <w:tr w:rsidR="0060645B" w14:paraId="256956D9" w14:textId="77777777" w:rsidTr="00AE740E">
        <w:tc>
          <w:tcPr>
            <w:tcW w:w="1985" w:type="dxa"/>
          </w:tcPr>
          <w:p w14:paraId="09B6FEE8" w14:textId="1E7B7DF4" w:rsidR="0060645B" w:rsidRDefault="0060645B" w:rsidP="0060645B">
            <w:r>
              <w:t>Kan arbeidsgiver pålegge meg å reise til et sted i strid med anbefalinger fra helsemyndighetene?</w:t>
            </w:r>
          </w:p>
        </w:tc>
        <w:tc>
          <w:tcPr>
            <w:tcW w:w="4531" w:type="dxa"/>
          </w:tcPr>
          <w:p w14:paraId="60829F21" w14:textId="5EF632DA" w:rsidR="0060645B" w:rsidRPr="00170BFB" w:rsidRDefault="0060645B" w:rsidP="0060645B">
            <w:pPr>
              <w:pStyle w:val="NormalWeb"/>
              <w:spacing w:before="0" w:beforeAutospacing="0" w:after="0" w:afterAutospacing="0"/>
              <w:rPr>
                <w:rFonts w:ascii="Times New Roman" w:hAnsi="Times New Roman" w:cs="Times New Roman"/>
                <w:color w:val="222222"/>
                <w:sz w:val="24"/>
                <w:szCs w:val="24"/>
              </w:rPr>
            </w:pPr>
            <w:r w:rsidRPr="00170BFB">
              <w:rPr>
                <w:rFonts w:ascii="Times New Roman" w:hAnsi="Times New Roman" w:cs="Times New Roman"/>
                <w:color w:val="222222"/>
                <w:sz w:val="24"/>
                <w:szCs w:val="24"/>
              </w:rPr>
              <w:t>Bedriftene kan normalt ikke pålegge noen arbeidstakere å reise på konferanser mv til områder i strid med anbefalinger fra helsemyndighetene. Unntak kan tenkes i noen helt spesielle situasjoner, typisk for helsepersonell mv som primært utfører sitt arbeid i det aktuelle området, og ikke i Norge. </w:t>
            </w:r>
          </w:p>
          <w:p w14:paraId="6F0E0187" w14:textId="125F9C16" w:rsidR="0060645B" w:rsidRDefault="0060645B" w:rsidP="0060645B">
            <w:pPr>
              <w:pStyle w:val="NormalWeb"/>
              <w:spacing w:before="0" w:beforeAutospacing="0" w:after="0" w:afterAutospacing="0"/>
            </w:pPr>
          </w:p>
          <w:p w14:paraId="4C5DB3B7" w14:textId="3BF32339" w:rsidR="0060645B" w:rsidRPr="0084707A" w:rsidRDefault="0060645B" w:rsidP="0060645B">
            <w:pPr>
              <w:pStyle w:val="NormalWeb"/>
              <w:spacing w:before="0" w:beforeAutospacing="0" w:after="0" w:afterAutospacing="0"/>
              <w:rPr>
                <w:rFonts w:ascii="Times New Roman" w:hAnsi="Times New Roman" w:cs="Times New Roman"/>
                <w:sz w:val="24"/>
                <w:szCs w:val="24"/>
              </w:rPr>
            </w:pPr>
          </w:p>
        </w:tc>
        <w:tc>
          <w:tcPr>
            <w:tcW w:w="2546" w:type="dxa"/>
          </w:tcPr>
          <w:p w14:paraId="41C45E7A" w14:textId="77777777" w:rsidR="0060645B" w:rsidRPr="006044D5" w:rsidRDefault="0060645B" w:rsidP="0060645B"/>
        </w:tc>
      </w:tr>
      <w:tr w:rsidR="0060645B" w14:paraId="2F767514" w14:textId="77777777" w:rsidTr="00AE740E">
        <w:tc>
          <w:tcPr>
            <w:tcW w:w="1985" w:type="dxa"/>
          </w:tcPr>
          <w:p w14:paraId="42F01601" w14:textId="11405A48" w:rsidR="0060645B" w:rsidRDefault="00E7249D" w:rsidP="0060645B">
            <w:r>
              <w:t xml:space="preserve">Har jeg gyldig fravær hvis jeg </w:t>
            </w:r>
            <w:r w:rsidR="007A3A23">
              <w:t xml:space="preserve">i løpet av min ferie blir satt </w:t>
            </w:r>
            <w:r>
              <w:t xml:space="preserve">"karantenefast" </w:t>
            </w:r>
            <w:r w:rsidR="007A3A23">
              <w:t xml:space="preserve">i utlandet </w:t>
            </w:r>
            <w:proofErr w:type="spellStart"/>
            <w:r>
              <w:t>pga</w:t>
            </w:r>
            <w:proofErr w:type="spellEnd"/>
            <w:r>
              <w:t xml:space="preserve"> coronaviruset</w:t>
            </w:r>
            <w:r w:rsidR="007A3A23">
              <w:t>?</w:t>
            </w:r>
          </w:p>
        </w:tc>
        <w:tc>
          <w:tcPr>
            <w:tcW w:w="4531" w:type="dxa"/>
          </w:tcPr>
          <w:p w14:paraId="0F890001" w14:textId="253949A9" w:rsidR="0060645B" w:rsidRPr="0084707A" w:rsidRDefault="007A3A23" w:rsidP="0060645B">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Du har gyldig fravær</w:t>
            </w:r>
            <w:r w:rsidR="0087251B">
              <w:rPr>
                <w:rFonts w:ascii="Times New Roman" w:hAnsi="Times New Roman" w:cs="Times New Roman"/>
                <w:sz w:val="24"/>
                <w:szCs w:val="24"/>
              </w:rPr>
              <w:t xml:space="preserve">, men du kan ikke kreve lønn med mindre dette følger av din arbeidsavtale. Du kan ha rett på sykepenger. </w:t>
            </w:r>
          </w:p>
        </w:tc>
        <w:tc>
          <w:tcPr>
            <w:tcW w:w="2546" w:type="dxa"/>
          </w:tcPr>
          <w:p w14:paraId="15D1DF76" w14:textId="77777777" w:rsidR="0060645B" w:rsidRPr="006044D5" w:rsidRDefault="0060645B" w:rsidP="0060645B"/>
        </w:tc>
      </w:tr>
      <w:tr w:rsidR="0060645B" w14:paraId="22B4AE93" w14:textId="77777777" w:rsidTr="00AE740E">
        <w:tc>
          <w:tcPr>
            <w:tcW w:w="1985" w:type="dxa"/>
          </w:tcPr>
          <w:p w14:paraId="1811F8DD" w14:textId="77777777" w:rsidR="0060645B" w:rsidRDefault="0060645B" w:rsidP="0060645B"/>
        </w:tc>
        <w:tc>
          <w:tcPr>
            <w:tcW w:w="4531" w:type="dxa"/>
          </w:tcPr>
          <w:p w14:paraId="0484E69E" w14:textId="77777777" w:rsidR="0060645B" w:rsidRPr="0084707A" w:rsidRDefault="0060645B" w:rsidP="0060645B">
            <w:pPr>
              <w:pStyle w:val="NormalWeb"/>
              <w:spacing w:before="0" w:beforeAutospacing="0" w:after="0" w:afterAutospacing="0"/>
              <w:rPr>
                <w:rFonts w:ascii="Times New Roman" w:hAnsi="Times New Roman" w:cs="Times New Roman"/>
                <w:sz w:val="24"/>
                <w:szCs w:val="24"/>
              </w:rPr>
            </w:pPr>
          </w:p>
        </w:tc>
        <w:tc>
          <w:tcPr>
            <w:tcW w:w="2546" w:type="dxa"/>
          </w:tcPr>
          <w:p w14:paraId="798FF4F1" w14:textId="77777777" w:rsidR="0060645B" w:rsidRPr="006044D5" w:rsidRDefault="0060645B" w:rsidP="0060645B"/>
        </w:tc>
      </w:tr>
      <w:tr w:rsidR="0060645B" w14:paraId="6FBFA6A2" w14:textId="77777777" w:rsidTr="00AE740E">
        <w:tc>
          <w:tcPr>
            <w:tcW w:w="9062" w:type="dxa"/>
            <w:gridSpan w:val="3"/>
            <w:shd w:val="clear" w:color="auto" w:fill="FFFF00"/>
          </w:tcPr>
          <w:p w14:paraId="2C08FC31" w14:textId="2583CD26" w:rsidR="0060645B" w:rsidRPr="001019D5" w:rsidRDefault="0060645B" w:rsidP="0060645B">
            <w:pPr>
              <w:jc w:val="center"/>
              <w:rPr>
                <w:sz w:val="36"/>
                <w:szCs w:val="36"/>
              </w:rPr>
            </w:pPr>
            <w:r w:rsidRPr="001019D5">
              <w:rPr>
                <w:sz w:val="36"/>
                <w:szCs w:val="36"/>
              </w:rPr>
              <w:t>Pålegg om hjemmekontor</w:t>
            </w:r>
          </w:p>
        </w:tc>
      </w:tr>
      <w:tr w:rsidR="0060645B" w14:paraId="24E7458F" w14:textId="77777777" w:rsidTr="00AE740E">
        <w:tc>
          <w:tcPr>
            <w:tcW w:w="1985" w:type="dxa"/>
          </w:tcPr>
          <w:p w14:paraId="68E0E647" w14:textId="5A4AFF91" w:rsidR="0060645B" w:rsidRPr="006044D5" w:rsidRDefault="0060645B" w:rsidP="0060645B">
            <w:r>
              <w:t>Kan arbeidsgiver pålegge meg hjemmekontor?</w:t>
            </w:r>
          </w:p>
        </w:tc>
        <w:tc>
          <w:tcPr>
            <w:tcW w:w="4531" w:type="dxa"/>
          </w:tcPr>
          <w:p w14:paraId="36D8891E" w14:textId="77777777" w:rsidR="0060645B" w:rsidRPr="00B77091" w:rsidRDefault="0060645B" w:rsidP="0060645B">
            <w:pPr>
              <w:pStyle w:val="NormalWeb"/>
              <w:spacing w:before="0" w:beforeAutospacing="0" w:after="0" w:afterAutospacing="0"/>
              <w:rPr>
                <w:rFonts w:ascii="Times New Roman" w:hAnsi="Times New Roman" w:cs="Times New Roman"/>
                <w:color w:val="222222"/>
                <w:sz w:val="24"/>
                <w:szCs w:val="24"/>
              </w:rPr>
            </w:pPr>
            <w:r w:rsidRPr="00B77091">
              <w:rPr>
                <w:rFonts w:ascii="Times New Roman" w:hAnsi="Times New Roman" w:cs="Times New Roman"/>
                <w:color w:val="222222"/>
                <w:sz w:val="24"/>
                <w:szCs w:val="24"/>
              </w:rPr>
              <w:t>Helsemyndighetene har nylig anbefalt at virksomhetene legger til rette for at alle som kan benytte hjemmekontor får anledning til det. Slike midlertidige tiltak må diskuteres med de tillitsvalgte. Det vil i utgangspunktet ikke være saklig grunn til å motsette seg en midlertidig ordning med hjemmekontor hvis reglene praktiseres likt for ansette som har mulighet til å jobbe hjemmefra.</w:t>
            </w:r>
          </w:p>
          <w:p w14:paraId="16EF1227" w14:textId="77777777" w:rsidR="0060645B" w:rsidRPr="006044D5" w:rsidRDefault="0060645B" w:rsidP="0060645B"/>
        </w:tc>
        <w:tc>
          <w:tcPr>
            <w:tcW w:w="2546" w:type="dxa"/>
          </w:tcPr>
          <w:p w14:paraId="6C982C45" w14:textId="77777777" w:rsidR="0060645B" w:rsidRPr="006044D5" w:rsidRDefault="0060645B" w:rsidP="0060645B"/>
        </w:tc>
      </w:tr>
      <w:tr w:rsidR="0060645B" w14:paraId="536F5EA7" w14:textId="77777777" w:rsidTr="00AE740E">
        <w:tc>
          <w:tcPr>
            <w:tcW w:w="1985" w:type="dxa"/>
          </w:tcPr>
          <w:p w14:paraId="37ED92E9" w14:textId="4407ABC6" w:rsidR="0060645B" w:rsidRPr="006044D5" w:rsidRDefault="0060645B" w:rsidP="0060645B">
            <w:r>
              <w:lastRenderedPageBreak/>
              <w:t>Vil yrkesskadeforsikringen gjelde om jeg blir skadet på hjemmekontoret?</w:t>
            </w:r>
          </w:p>
        </w:tc>
        <w:tc>
          <w:tcPr>
            <w:tcW w:w="4531" w:type="dxa"/>
          </w:tcPr>
          <w:p w14:paraId="3213F3F3" w14:textId="77777777" w:rsidR="00CE46C6" w:rsidRPr="00CE46C6" w:rsidRDefault="00CE46C6" w:rsidP="00CE46C6">
            <w:pPr>
              <w:autoSpaceDE w:val="0"/>
              <w:autoSpaceDN w:val="0"/>
              <w:rPr>
                <w:color w:val="000000"/>
              </w:rPr>
            </w:pPr>
            <w:r w:rsidRPr="00CE46C6">
              <w:rPr>
                <w:color w:val="000000"/>
              </w:rPr>
              <w:t xml:space="preserve">Hvis arbeidstaker arbeider hjemmefra som følge av karantenepålegg fra myndigheter eller instruks fra arbeidsgiver, må det legges til grunn yrkesskadedekning på hjemmekontoret. Det kan da neppe oppstilles krav om særskilt opprettet hjemmekontorløsning. Begrunnelsen er at arbeidstaker plikter å arbeide hjemmefra i slike tilfeller, i motsetning til situasjonen når arbeidstaker velger dette selv av praktiske grunner. Men øvrige "bedriftsvilkår" om at arbeidstaker er i arbeid og i arbeidstiden gjelder. Dersom arbeidstaker velger å arbeide hjemmefra som forebyggende tiltak mot smitte, uten pålegg fra myndigheter om karantene eller instruks fra arbeidsgiver, gjelder i utgangspunktet det alminnelige kravet om særskilt opprettet hjemmekontorløsning. Men man kan nok være yrkesskadedekket hvis arbeid fra hjemmekontor er velbegrunnet, for eksempel om det er påvist </w:t>
            </w:r>
            <w:proofErr w:type="spellStart"/>
            <w:r w:rsidRPr="00CE46C6">
              <w:rPr>
                <w:color w:val="000000"/>
              </w:rPr>
              <w:t>coronasmitte</w:t>
            </w:r>
            <w:proofErr w:type="spellEnd"/>
            <w:r w:rsidRPr="00CE46C6">
              <w:rPr>
                <w:color w:val="000000"/>
              </w:rPr>
              <w:t xml:space="preserve"> hos kolleger, hjemmekontor er anbefalt eller tilrådd fra helsemyndigheter, eller man føler seg uvel og mistenker å være smittet. Men alminnelig frykt for smitte holder neppe som begrunnelse. Rettsavgjørelser på dette har vi ikke ennå.</w:t>
            </w:r>
          </w:p>
          <w:p w14:paraId="3029C8B7" w14:textId="5D842889" w:rsidR="0060645B" w:rsidRPr="00FD38E7" w:rsidRDefault="0060645B" w:rsidP="0060645B"/>
        </w:tc>
        <w:tc>
          <w:tcPr>
            <w:tcW w:w="2546" w:type="dxa"/>
          </w:tcPr>
          <w:p w14:paraId="4E05E6AD" w14:textId="1AF152CB" w:rsidR="0060645B" w:rsidRPr="006044D5" w:rsidRDefault="00CE46C6" w:rsidP="0060645B">
            <w:r>
              <w:t xml:space="preserve">Vårt syn på spørsmålet. </w:t>
            </w:r>
          </w:p>
        </w:tc>
      </w:tr>
      <w:tr w:rsidR="0060645B" w14:paraId="0ACA3B60" w14:textId="77777777" w:rsidTr="00AE740E">
        <w:tc>
          <w:tcPr>
            <w:tcW w:w="1985" w:type="dxa"/>
          </w:tcPr>
          <w:p w14:paraId="630F4132" w14:textId="31106326" w:rsidR="0060645B" w:rsidRPr="006044D5" w:rsidRDefault="00085A12" w:rsidP="0060645B">
            <w:r>
              <w:t xml:space="preserve">Har jeg krav på lønn hvis arbeidsgiver pålegger meg </w:t>
            </w:r>
            <w:proofErr w:type="spellStart"/>
            <w:r>
              <w:t>hjemmekarantene</w:t>
            </w:r>
            <w:proofErr w:type="spellEnd"/>
            <w:r>
              <w:t>?</w:t>
            </w:r>
          </w:p>
        </w:tc>
        <w:tc>
          <w:tcPr>
            <w:tcW w:w="4531" w:type="dxa"/>
          </w:tcPr>
          <w:p w14:paraId="5B4509C2" w14:textId="28EF79DD" w:rsidR="0060645B" w:rsidRPr="006044D5" w:rsidRDefault="00085A12" w:rsidP="0060645B">
            <w:r>
              <w:t>Ja</w:t>
            </w:r>
          </w:p>
        </w:tc>
        <w:tc>
          <w:tcPr>
            <w:tcW w:w="2546" w:type="dxa"/>
          </w:tcPr>
          <w:p w14:paraId="02943537" w14:textId="77777777" w:rsidR="0060645B" w:rsidRPr="006044D5" w:rsidRDefault="0060645B" w:rsidP="0060645B"/>
        </w:tc>
      </w:tr>
      <w:tr w:rsidR="0060645B" w14:paraId="1DBFCF63" w14:textId="77777777" w:rsidTr="00AE740E">
        <w:tc>
          <w:tcPr>
            <w:tcW w:w="1985" w:type="dxa"/>
          </w:tcPr>
          <w:p w14:paraId="0D096538" w14:textId="55EED715" w:rsidR="0060645B" w:rsidRPr="006044D5" w:rsidRDefault="005247BC" w:rsidP="0060645B">
            <w:r>
              <w:t xml:space="preserve">Har jeg krav på lønn hvis helsemyndighetene pålegger meg </w:t>
            </w:r>
            <w:proofErr w:type="spellStart"/>
            <w:r>
              <w:t>hjemmekarantene</w:t>
            </w:r>
            <w:proofErr w:type="spellEnd"/>
            <w:r>
              <w:t>?</w:t>
            </w:r>
          </w:p>
        </w:tc>
        <w:tc>
          <w:tcPr>
            <w:tcW w:w="4531" w:type="dxa"/>
          </w:tcPr>
          <w:p w14:paraId="3C7CCBD1" w14:textId="7A22BAB3" w:rsidR="0060645B" w:rsidRPr="006044D5" w:rsidRDefault="009E32CA" w:rsidP="0060645B">
            <w:r>
              <w:t xml:space="preserve">Nei, ikke hvis du ikke har inngått en avtale med arbeidsgiver om hjemmekontor. </w:t>
            </w:r>
            <w:r w:rsidR="00170818">
              <w:t>Men du kan ha krav på sykmelding og dermed sykepenger</w:t>
            </w:r>
            <w:r w:rsidR="004F11B6">
              <w:t xml:space="preserve"> (som arbeidsgiver må betale i arbeidsgiverperioden). </w:t>
            </w:r>
          </w:p>
        </w:tc>
        <w:tc>
          <w:tcPr>
            <w:tcW w:w="2546" w:type="dxa"/>
          </w:tcPr>
          <w:p w14:paraId="1AA3ECCA" w14:textId="77777777" w:rsidR="0060645B" w:rsidRPr="006044D5" w:rsidRDefault="0060645B" w:rsidP="0060645B"/>
        </w:tc>
      </w:tr>
      <w:tr w:rsidR="0060645B" w14:paraId="570B2DFC" w14:textId="77777777" w:rsidTr="00AE740E">
        <w:tc>
          <w:tcPr>
            <w:tcW w:w="1985" w:type="dxa"/>
          </w:tcPr>
          <w:p w14:paraId="45F7A74C" w14:textId="77777777" w:rsidR="0060645B" w:rsidRPr="006044D5" w:rsidRDefault="0060645B" w:rsidP="0060645B"/>
        </w:tc>
        <w:tc>
          <w:tcPr>
            <w:tcW w:w="4531" w:type="dxa"/>
          </w:tcPr>
          <w:p w14:paraId="48D9F38A" w14:textId="77777777" w:rsidR="0060645B" w:rsidRPr="006044D5" w:rsidRDefault="0060645B" w:rsidP="0060645B"/>
        </w:tc>
        <w:tc>
          <w:tcPr>
            <w:tcW w:w="2546" w:type="dxa"/>
          </w:tcPr>
          <w:p w14:paraId="6C60C24E" w14:textId="77777777" w:rsidR="0060645B" w:rsidRPr="006044D5" w:rsidRDefault="0060645B" w:rsidP="0060645B"/>
        </w:tc>
      </w:tr>
    </w:tbl>
    <w:p w14:paraId="62EFFBEE" w14:textId="77777777" w:rsidR="006044D5" w:rsidRPr="00C62D55" w:rsidRDefault="006044D5">
      <w:pPr>
        <w:rPr>
          <w:sz w:val="36"/>
          <w:szCs w:val="36"/>
        </w:rPr>
      </w:pPr>
    </w:p>
    <w:sectPr w:rsidR="006044D5" w:rsidRPr="00C62D55">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6B59C" w14:textId="77777777" w:rsidR="00665C5D" w:rsidRDefault="00665C5D" w:rsidP="0020678B">
      <w:r>
        <w:separator/>
      </w:r>
    </w:p>
  </w:endnote>
  <w:endnote w:type="continuationSeparator" w:id="0">
    <w:p w14:paraId="48B7B7FD" w14:textId="77777777" w:rsidR="00665C5D" w:rsidRDefault="00665C5D" w:rsidP="0020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9825282"/>
      <w:docPartObj>
        <w:docPartGallery w:val="Page Numbers (Bottom of Page)"/>
        <w:docPartUnique/>
      </w:docPartObj>
    </w:sdtPr>
    <w:sdtEndPr/>
    <w:sdtContent>
      <w:p w14:paraId="5CDED63B" w14:textId="46DBB7F1" w:rsidR="00930345" w:rsidRDefault="00930345">
        <w:pPr>
          <w:pStyle w:val="Bunntekst"/>
          <w:jc w:val="right"/>
        </w:pPr>
        <w:r>
          <w:fldChar w:fldCharType="begin"/>
        </w:r>
        <w:r>
          <w:instrText>PAGE   \* MERGEFORMAT</w:instrText>
        </w:r>
        <w:r>
          <w:fldChar w:fldCharType="separate"/>
        </w:r>
        <w:r>
          <w:t>2</w:t>
        </w:r>
        <w:r>
          <w:fldChar w:fldCharType="end"/>
        </w:r>
      </w:p>
    </w:sdtContent>
  </w:sdt>
  <w:p w14:paraId="3B3A42B5" w14:textId="77777777" w:rsidR="0020678B" w:rsidRDefault="0020678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907CC" w14:textId="77777777" w:rsidR="00665C5D" w:rsidRDefault="00665C5D" w:rsidP="0020678B">
      <w:r>
        <w:separator/>
      </w:r>
    </w:p>
  </w:footnote>
  <w:footnote w:type="continuationSeparator" w:id="0">
    <w:p w14:paraId="3F1C61DB" w14:textId="77777777" w:rsidR="00665C5D" w:rsidRDefault="00665C5D" w:rsidP="00206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E36D0"/>
    <w:multiLevelType w:val="multilevel"/>
    <w:tmpl w:val="312A8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532A3D"/>
    <w:multiLevelType w:val="hybridMultilevel"/>
    <w:tmpl w:val="0FD0EA74"/>
    <w:lvl w:ilvl="0" w:tplc="D2F0C66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4D5"/>
    <w:rsid w:val="00011722"/>
    <w:rsid w:val="00044364"/>
    <w:rsid w:val="000458B3"/>
    <w:rsid w:val="00085A12"/>
    <w:rsid w:val="00093E5C"/>
    <w:rsid w:val="000A37F2"/>
    <w:rsid w:val="000A4CF1"/>
    <w:rsid w:val="001019D5"/>
    <w:rsid w:val="00112D9F"/>
    <w:rsid w:val="00120504"/>
    <w:rsid w:val="00125D35"/>
    <w:rsid w:val="00157687"/>
    <w:rsid w:val="00170818"/>
    <w:rsid w:val="00170BFB"/>
    <w:rsid w:val="00183189"/>
    <w:rsid w:val="001A1BA3"/>
    <w:rsid w:val="001C2CB3"/>
    <w:rsid w:val="001E0FE7"/>
    <w:rsid w:val="001E2131"/>
    <w:rsid w:val="001F032E"/>
    <w:rsid w:val="0020678B"/>
    <w:rsid w:val="00213167"/>
    <w:rsid w:val="00221C35"/>
    <w:rsid w:val="00231E03"/>
    <w:rsid w:val="002776EE"/>
    <w:rsid w:val="00293F06"/>
    <w:rsid w:val="002A33C1"/>
    <w:rsid w:val="002C24CA"/>
    <w:rsid w:val="002D10A4"/>
    <w:rsid w:val="002E71CA"/>
    <w:rsid w:val="003010C6"/>
    <w:rsid w:val="003056B9"/>
    <w:rsid w:val="0031432D"/>
    <w:rsid w:val="003245E1"/>
    <w:rsid w:val="00325E13"/>
    <w:rsid w:val="003563D1"/>
    <w:rsid w:val="003D002A"/>
    <w:rsid w:val="003D12FC"/>
    <w:rsid w:val="004266FF"/>
    <w:rsid w:val="004F11B6"/>
    <w:rsid w:val="005013D7"/>
    <w:rsid w:val="00516E4B"/>
    <w:rsid w:val="005247BC"/>
    <w:rsid w:val="00581726"/>
    <w:rsid w:val="005B5C9D"/>
    <w:rsid w:val="005D53C4"/>
    <w:rsid w:val="005F7A69"/>
    <w:rsid w:val="006044D5"/>
    <w:rsid w:val="0060567F"/>
    <w:rsid w:val="0060645B"/>
    <w:rsid w:val="0063116D"/>
    <w:rsid w:val="00665832"/>
    <w:rsid w:val="00665C5D"/>
    <w:rsid w:val="006C0660"/>
    <w:rsid w:val="0078231A"/>
    <w:rsid w:val="00786B13"/>
    <w:rsid w:val="007A3A23"/>
    <w:rsid w:val="007E6860"/>
    <w:rsid w:val="007F2772"/>
    <w:rsid w:val="007F43CD"/>
    <w:rsid w:val="007F6DD1"/>
    <w:rsid w:val="007F7AC8"/>
    <w:rsid w:val="0080572F"/>
    <w:rsid w:val="008121A1"/>
    <w:rsid w:val="0081421D"/>
    <w:rsid w:val="0084707A"/>
    <w:rsid w:val="0086558C"/>
    <w:rsid w:val="00870B23"/>
    <w:rsid w:val="0087251B"/>
    <w:rsid w:val="00890DC9"/>
    <w:rsid w:val="008A6F8B"/>
    <w:rsid w:val="008A72E6"/>
    <w:rsid w:val="00930345"/>
    <w:rsid w:val="009608B2"/>
    <w:rsid w:val="0098069B"/>
    <w:rsid w:val="00992444"/>
    <w:rsid w:val="009D53B2"/>
    <w:rsid w:val="009E32CA"/>
    <w:rsid w:val="00A0502C"/>
    <w:rsid w:val="00A453EB"/>
    <w:rsid w:val="00A568C2"/>
    <w:rsid w:val="00A852E0"/>
    <w:rsid w:val="00A9078D"/>
    <w:rsid w:val="00AB17F2"/>
    <w:rsid w:val="00AD0385"/>
    <w:rsid w:val="00AE740E"/>
    <w:rsid w:val="00B11D88"/>
    <w:rsid w:val="00B733D1"/>
    <w:rsid w:val="00B77091"/>
    <w:rsid w:val="00B83E4A"/>
    <w:rsid w:val="00B847D4"/>
    <w:rsid w:val="00BD466E"/>
    <w:rsid w:val="00C45E37"/>
    <w:rsid w:val="00C62D55"/>
    <w:rsid w:val="00C704D9"/>
    <w:rsid w:val="00C90390"/>
    <w:rsid w:val="00CB00F9"/>
    <w:rsid w:val="00CE46C6"/>
    <w:rsid w:val="00D35E61"/>
    <w:rsid w:val="00D37A89"/>
    <w:rsid w:val="00D55416"/>
    <w:rsid w:val="00D768B1"/>
    <w:rsid w:val="00DC7211"/>
    <w:rsid w:val="00DD78CA"/>
    <w:rsid w:val="00E13DE5"/>
    <w:rsid w:val="00E22FB2"/>
    <w:rsid w:val="00E7249D"/>
    <w:rsid w:val="00EF3E57"/>
    <w:rsid w:val="00F1412D"/>
    <w:rsid w:val="00F96A53"/>
    <w:rsid w:val="00FD38E7"/>
    <w:rsid w:val="00FE35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5DA29F"/>
  <w15:chartTrackingRefBased/>
  <w15:docId w15:val="{F08E1159-7ECB-41F0-9D03-5BB25C47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604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6044D5"/>
    <w:pPr>
      <w:ind w:left="720"/>
      <w:contextualSpacing/>
    </w:pPr>
  </w:style>
  <w:style w:type="paragraph" w:styleId="NormalWeb">
    <w:name w:val="Normal (Web)"/>
    <w:basedOn w:val="Normal"/>
    <w:uiPriority w:val="99"/>
    <w:unhideWhenUsed/>
    <w:rsid w:val="007F6DD1"/>
    <w:pPr>
      <w:spacing w:before="100" w:beforeAutospacing="1" w:after="100" w:afterAutospacing="1"/>
    </w:pPr>
    <w:rPr>
      <w:rFonts w:ascii="Calibri" w:eastAsiaTheme="minorHAnsi" w:hAnsi="Calibri" w:cs="Calibri"/>
      <w:sz w:val="22"/>
      <w:szCs w:val="22"/>
    </w:rPr>
  </w:style>
  <w:style w:type="character" w:styleId="Hyperkobling">
    <w:name w:val="Hyperlink"/>
    <w:basedOn w:val="Standardskriftforavsnitt"/>
    <w:uiPriority w:val="99"/>
    <w:unhideWhenUsed/>
    <w:rsid w:val="00A9078D"/>
    <w:rPr>
      <w:color w:val="0000FF"/>
      <w:u w:val="single"/>
    </w:rPr>
  </w:style>
  <w:style w:type="character" w:styleId="Ulstomtale">
    <w:name w:val="Unresolved Mention"/>
    <w:basedOn w:val="Standardskriftforavsnitt"/>
    <w:uiPriority w:val="99"/>
    <w:semiHidden/>
    <w:unhideWhenUsed/>
    <w:rsid w:val="00A9078D"/>
    <w:rPr>
      <w:color w:val="605E5C"/>
      <w:shd w:val="clear" w:color="auto" w:fill="E1DFDD"/>
    </w:rPr>
  </w:style>
  <w:style w:type="paragraph" w:styleId="Topptekst">
    <w:name w:val="header"/>
    <w:basedOn w:val="Normal"/>
    <w:link w:val="TopptekstTegn"/>
    <w:rsid w:val="0020678B"/>
    <w:pPr>
      <w:tabs>
        <w:tab w:val="center" w:pos="4536"/>
        <w:tab w:val="right" w:pos="9072"/>
      </w:tabs>
    </w:pPr>
  </w:style>
  <w:style w:type="character" w:customStyle="1" w:styleId="TopptekstTegn">
    <w:name w:val="Topptekst Tegn"/>
    <w:basedOn w:val="Standardskriftforavsnitt"/>
    <w:link w:val="Topptekst"/>
    <w:rsid w:val="0020678B"/>
    <w:rPr>
      <w:sz w:val="24"/>
      <w:szCs w:val="24"/>
    </w:rPr>
  </w:style>
  <w:style w:type="paragraph" w:styleId="Bunntekst">
    <w:name w:val="footer"/>
    <w:basedOn w:val="Normal"/>
    <w:link w:val="BunntekstTegn"/>
    <w:uiPriority w:val="99"/>
    <w:rsid w:val="0020678B"/>
    <w:pPr>
      <w:tabs>
        <w:tab w:val="center" w:pos="4536"/>
        <w:tab w:val="right" w:pos="9072"/>
      </w:tabs>
    </w:pPr>
  </w:style>
  <w:style w:type="character" w:customStyle="1" w:styleId="BunntekstTegn">
    <w:name w:val="Bunntekst Tegn"/>
    <w:basedOn w:val="Standardskriftforavsnitt"/>
    <w:link w:val="Bunntekst"/>
    <w:uiPriority w:val="99"/>
    <w:rsid w:val="0020678B"/>
    <w:rPr>
      <w:sz w:val="24"/>
      <w:szCs w:val="24"/>
    </w:rPr>
  </w:style>
  <w:style w:type="character" w:styleId="Fulgthyperkobling">
    <w:name w:val="FollowedHyperlink"/>
    <w:basedOn w:val="Standardskriftforavsnitt"/>
    <w:rsid w:val="002E71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11293">
      <w:bodyDiv w:val="1"/>
      <w:marLeft w:val="0"/>
      <w:marRight w:val="0"/>
      <w:marTop w:val="0"/>
      <w:marBottom w:val="0"/>
      <w:divBdr>
        <w:top w:val="none" w:sz="0" w:space="0" w:color="auto"/>
        <w:left w:val="none" w:sz="0" w:space="0" w:color="auto"/>
        <w:bottom w:val="none" w:sz="0" w:space="0" w:color="auto"/>
        <w:right w:val="none" w:sz="0" w:space="0" w:color="auto"/>
      </w:divBdr>
    </w:div>
    <w:div w:id="280262592">
      <w:bodyDiv w:val="1"/>
      <w:marLeft w:val="0"/>
      <w:marRight w:val="0"/>
      <w:marTop w:val="0"/>
      <w:marBottom w:val="0"/>
      <w:divBdr>
        <w:top w:val="none" w:sz="0" w:space="0" w:color="auto"/>
        <w:left w:val="none" w:sz="0" w:space="0" w:color="auto"/>
        <w:bottom w:val="none" w:sz="0" w:space="0" w:color="auto"/>
        <w:right w:val="none" w:sz="0" w:space="0" w:color="auto"/>
      </w:divBdr>
    </w:div>
    <w:div w:id="406801865">
      <w:bodyDiv w:val="1"/>
      <w:marLeft w:val="0"/>
      <w:marRight w:val="0"/>
      <w:marTop w:val="0"/>
      <w:marBottom w:val="0"/>
      <w:divBdr>
        <w:top w:val="none" w:sz="0" w:space="0" w:color="auto"/>
        <w:left w:val="none" w:sz="0" w:space="0" w:color="auto"/>
        <w:bottom w:val="none" w:sz="0" w:space="0" w:color="auto"/>
        <w:right w:val="none" w:sz="0" w:space="0" w:color="auto"/>
      </w:divBdr>
    </w:div>
    <w:div w:id="527255676">
      <w:bodyDiv w:val="1"/>
      <w:marLeft w:val="0"/>
      <w:marRight w:val="0"/>
      <w:marTop w:val="0"/>
      <w:marBottom w:val="0"/>
      <w:divBdr>
        <w:top w:val="none" w:sz="0" w:space="0" w:color="auto"/>
        <w:left w:val="none" w:sz="0" w:space="0" w:color="auto"/>
        <w:bottom w:val="none" w:sz="0" w:space="0" w:color="auto"/>
        <w:right w:val="none" w:sz="0" w:space="0" w:color="auto"/>
      </w:divBdr>
    </w:div>
    <w:div w:id="856119809">
      <w:bodyDiv w:val="1"/>
      <w:marLeft w:val="0"/>
      <w:marRight w:val="0"/>
      <w:marTop w:val="0"/>
      <w:marBottom w:val="0"/>
      <w:divBdr>
        <w:top w:val="none" w:sz="0" w:space="0" w:color="auto"/>
        <w:left w:val="none" w:sz="0" w:space="0" w:color="auto"/>
        <w:bottom w:val="none" w:sz="0" w:space="0" w:color="auto"/>
        <w:right w:val="none" w:sz="0" w:space="0" w:color="auto"/>
      </w:divBdr>
    </w:div>
    <w:div w:id="948465577">
      <w:bodyDiv w:val="1"/>
      <w:marLeft w:val="0"/>
      <w:marRight w:val="0"/>
      <w:marTop w:val="0"/>
      <w:marBottom w:val="0"/>
      <w:divBdr>
        <w:top w:val="none" w:sz="0" w:space="0" w:color="auto"/>
        <w:left w:val="none" w:sz="0" w:space="0" w:color="auto"/>
        <w:bottom w:val="none" w:sz="0" w:space="0" w:color="auto"/>
        <w:right w:val="none" w:sz="0" w:space="0" w:color="auto"/>
      </w:divBdr>
      <w:divsChild>
        <w:div w:id="777262860">
          <w:marLeft w:val="0"/>
          <w:marRight w:val="0"/>
          <w:marTop w:val="0"/>
          <w:marBottom w:val="0"/>
          <w:divBdr>
            <w:top w:val="none" w:sz="0" w:space="0" w:color="auto"/>
            <w:left w:val="none" w:sz="0" w:space="0" w:color="auto"/>
            <w:bottom w:val="none" w:sz="0" w:space="0" w:color="auto"/>
            <w:right w:val="none" w:sz="0" w:space="0" w:color="auto"/>
          </w:divBdr>
          <w:divsChild>
            <w:div w:id="505482489">
              <w:marLeft w:val="0"/>
              <w:marRight w:val="0"/>
              <w:marTop w:val="0"/>
              <w:marBottom w:val="0"/>
              <w:divBdr>
                <w:top w:val="none" w:sz="0" w:space="0" w:color="auto"/>
                <w:left w:val="none" w:sz="0" w:space="0" w:color="auto"/>
                <w:bottom w:val="none" w:sz="0" w:space="0" w:color="auto"/>
                <w:right w:val="none" w:sz="0" w:space="0" w:color="auto"/>
              </w:divBdr>
              <w:divsChild>
                <w:div w:id="796483588">
                  <w:marLeft w:val="0"/>
                  <w:marRight w:val="0"/>
                  <w:marTop w:val="0"/>
                  <w:marBottom w:val="0"/>
                  <w:divBdr>
                    <w:top w:val="none" w:sz="0" w:space="0" w:color="auto"/>
                    <w:left w:val="none" w:sz="0" w:space="0" w:color="auto"/>
                    <w:bottom w:val="none" w:sz="0" w:space="0" w:color="auto"/>
                    <w:right w:val="none" w:sz="0" w:space="0" w:color="auto"/>
                  </w:divBdr>
                  <w:divsChild>
                    <w:div w:id="109944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515329">
      <w:bodyDiv w:val="1"/>
      <w:marLeft w:val="0"/>
      <w:marRight w:val="0"/>
      <w:marTop w:val="0"/>
      <w:marBottom w:val="0"/>
      <w:divBdr>
        <w:top w:val="none" w:sz="0" w:space="0" w:color="auto"/>
        <w:left w:val="none" w:sz="0" w:space="0" w:color="auto"/>
        <w:bottom w:val="none" w:sz="0" w:space="0" w:color="auto"/>
        <w:right w:val="none" w:sz="0" w:space="0" w:color="auto"/>
      </w:divBdr>
      <w:divsChild>
        <w:div w:id="973947517">
          <w:marLeft w:val="0"/>
          <w:marRight w:val="0"/>
          <w:marTop w:val="0"/>
          <w:marBottom w:val="0"/>
          <w:divBdr>
            <w:top w:val="none" w:sz="0" w:space="0" w:color="auto"/>
            <w:left w:val="none" w:sz="0" w:space="0" w:color="auto"/>
            <w:bottom w:val="none" w:sz="0" w:space="0" w:color="auto"/>
            <w:right w:val="none" w:sz="0" w:space="0" w:color="auto"/>
          </w:divBdr>
          <w:divsChild>
            <w:div w:id="1166894599">
              <w:marLeft w:val="0"/>
              <w:marRight w:val="0"/>
              <w:marTop w:val="0"/>
              <w:marBottom w:val="0"/>
              <w:divBdr>
                <w:top w:val="none" w:sz="0" w:space="0" w:color="auto"/>
                <w:left w:val="none" w:sz="0" w:space="0" w:color="auto"/>
                <w:bottom w:val="none" w:sz="0" w:space="0" w:color="auto"/>
                <w:right w:val="none" w:sz="0" w:space="0" w:color="auto"/>
              </w:divBdr>
              <w:divsChild>
                <w:div w:id="1931431967">
                  <w:marLeft w:val="0"/>
                  <w:marRight w:val="0"/>
                  <w:marTop w:val="0"/>
                  <w:marBottom w:val="0"/>
                  <w:divBdr>
                    <w:top w:val="none" w:sz="0" w:space="0" w:color="auto"/>
                    <w:left w:val="none" w:sz="0" w:space="0" w:color="auto"/>
                    <w:bottom w:val="none" w:sz="0" w:space="0" w:color="auto"/>
                    <w:right w:val="none" w:sz="0" w:space="0" w:color="auto"/>
                  </w:divBdr>
                  <w:divsChild>
                    <w:div w:id="2128811469">
                      <w:marLeft w:val="0"/>
                      <w:marRight w:val="0"/>
                      <w:marTop w:val="0"/>
                      <w:marBottom w:val="0"/>
                      <w:divBdr>
                        <w:top w:val="none" w:sz="0" w:space="0" w:color="auto"/>
                        <w:left w:val="none" w:sz="0" w:space="0" w:color="auto"/>
                        <w:bottom w:val="none" w:sz="0" w:space="0" w:color="auto"/>
                        <w:right w:val="none" w:sz="0" w:space="0" w:color="auto"/>
                      </w:divBdr>
                      <w:divsChild>
                        <w:div w:id="921640495">
                          <w:marLeft w:val="-15"/>
                          <w:marRight w:val="0"/>
                          <w:marTop w:val="0"/>
                          <w:marBottom w:val="0"/>
                          <w:divBdr>
                            <w:top w:val="none" w:sz="0" w:space="0" w:color="auto"/>
                            <w:left w:val="none" w:sz="0" w:space="0" w:color="auto"/>
                            <w:bottom w:val="none" w:sz="0" w:space="0" w:color="auto"/>
                            <w:right w:val="none" w:sz="0" w:space="0" w:color="auto"/>
                          </w:divBdr>
                          <w:divsChild>
                            <w:div w:id="1317369679">
                              <w:marLeft w:val="0"/>
                              <w:marRight w:val="0"/>
                              <w:marTop w:val="0"/>
                              <w:marBottom w:val="0"/>
                              <w:divBdr>
                                <w:top w:val="none" w:sz="0" w:space="0" w:color="auto"/>
                                <w:left w:val="none" w:sz="0" w:space="0" w:color="auto"/>
                                <w:bottom w:val="none" w:sz="0" w:space="0" w:color="auto"/>
                                <w:right w:val="none" w:sz="0" w:space="0" w:color="auto"/>
                              </w:divBdr>
                              <w:divsChild>
                                <w:div w:id="702293987">
                                  <w:marLeft w:val="0"/>
                                  <w:marRight w:val="0"/>
                                  <w:marTop w:val="0"/>
                                  <w:marBottom w:val="0"/>
                                  <w:divBdr>
                                    <w:top w:val="none" w:sz="0" w:space="0" w:color="auto"/>
                                    <w:left w:val="none" w:sz="0" w:space="0" w:color="auto"/>
                                    <w:bottom w:val="none" w:sz="0" w:space="0" w:color="auto"/>
                                    <w:right w:val="none" w:sz="0" w:space="0" w:color="auto"/>
                                  </w:divBdr>
                                  <w:divsChild>
                                    <w:div w:id="27991730">
                                      <w:marLeft w:val="0"/>
                                      <w:marRight w:val="-15"/>
                                      <w:marTop w:val="0"/>
                                      <w:marBottom w:val="0"/>
                                      <w:divBdr>
                                        <w:top w:val="none" w:sz="0" w:space="0" w:color="auto"/>
                                        <w:left w:val="none" w:sz="0" w:space="0" w:color="auto"/>
                                        <w:bottom w:val="none" w:sz="0" w:space="0" w:color="auto"/>
                                        <w:right w:val="none" w:sz="0" w:space="0" w:color="auto"/>
                                      </w:divBdr>
                                      <w:divsChild>
                                        <w:div w:id="1654990807">
                                          <w:marLeft w:val="0"/>
                                          <w:marRight w:val="0"/>
                                          <w:marTop w:val="0"/>
                                          <w:marBottom w:val="0"/>
                                          <w:divBdr>
                                            <w:top w:val="none" w:sz="0" w:space="0" w:color="auto"/>
                                            <w:left w:val="none" w:sz="0" w:space="0" w:color="auto"/>
                                            <w:bottom w:val="none" w:sz="0" w:space="0" w:color="auto"/>
                                            <w:right w:val="none" w:sz="0" w:space="0" w:color="auto"/>
                                          </w:divBdr>
                                          <w:divsChild>
                                            <w:div w:id="783114396">
                                              <w:marLeft w:val="0"/>
                                              <w:marRight w:val="0"/>
                                              <w:marTop w:val="0"/>
                                              <w:marBottom w:val="0"/>
                                              <w:divBdr>
                                                <w:top w:val="none" w:sz="0" w:space="0" w:color="auto"/>
                                                <w:left w:val="none" w:sz="0" w:space="0" w:color="auto"/>
                                                <w:bottom w:val="none" w:sz="0" w:space="0" w:color="auto"/>
                                                <w:right w:val="none" w:sz="0" w:space="0" w:color="auto"/>
                                              </w:divBdr>
                                              <w:divsChild>
                                                <w:div w:id="1887178200">
                                                  <w:marLeft w:val="0"/>
                                                  <w:marRight w:val="0"/>
                                                  <w:marTop w:val="0"/>
                                                  <w:marBottom w:val="0"/>
                                                  <w:divBdr>
                                                    <w:top w:val="none" w:sz="0" w:space="0" w:color="auto"/>
                                                    <w:left w:val="none" w:sz="0" w:space="0" w:color="auto"/>
                                                    <w:bottom w:val="none" w:sz="0" w:space="0" w:color="auto"/>
                                                    <w:right w:val="none" w:sz="0" w:space="0" w:color="auto"/>
                                                  </w:divBdr>
                                                  <w:divsChild>
                                                    <w:div w:id="139228651">
                                                      <w:marLeft w:val="0"/>
                                                      <w:marRight w:val="0"/>
                                                      <w:marTop w:val="0"/>
                                                      <w:marBottom w:val="0"/>
                                                      <w:divBdr>
                                                        <w:top w:val="none" w:sz="0" w:space="0" w:color="auto"/>
                                                        <w:left w:val="none" w:sz="0" w:space="0" w:color="auto"/>
                                                        <w:bottom w:val="none" w:sz="0" w:space="0" w:color="auto"/>
                                                        <w:right w:val="none" w:sz="0" w:space="0" w:color="auto"/>
                                                      </w:divBdr>
                                                      <w:divsChild>
                                                        <w:div w:id="1744184680">
                                                          <w:marLeft w:val="-270"/>
                                                          <w:marRight w:val="0"/>
                                                          <w:marTop w:val="0"/>
                                                          <w:marBottom w:val="0"/>
                                                          <w:divBdr>
                                                            <w:top w:val="none" w:sz="0" w:space="0" w:color="auto"/>
                                                            <w:left w:val="none" w:sz="0" w:space="0" w:color="auto"/>
                                                            <w:bottom w:val="none" w:sz="0" w:space="0" w:color="auto"/>
                                                            <w:right w:val="none" w:sz="0" w:space="0" w:color="auto"/>
                                                          </w:divBdr>
                                                          <w:divsChild>
                                                            <w:div w:id="898710161">
                                                              <w:marLeft w:val="0"/>
                                                              <w:marRight w:val="0"/>
                                                              <w:marTop w:val="0"/>
                                                              <w:marBottom w:val="0"/>
                                                              <w:divBdr>
                                                                <w:top w:val="none" w:sz="0" w:space="0" w:color="auto"/>
                                                                <w:left w:val="none" w:sz="0" w:space="0" w:color="auto"/>
                                                                <w:bottom w:val="none" w:sz="0" w:space="0" w:color="auto"/>
                                                                <w:right w:val="none" w:sz="0" w:space="0" w:color="auto"/>
                                                              </w:divBdr>
                                                              <w:divsChild>
                                                                <w:div w:id="911038051">
                                                                  <w:marLeft w:val="0"/>
                                                                  <w:marRight w:val="0"/>
                                                                  <w:marTop w:val="0"/>
                                                                  <w:marBottom w:val="0"/>
                                                                  <w:divBdr>
                                                                    <w:top w:val="single" w:sz="6" w:space="0" w:color="DDDFE2"/>
                                                                    <w:left w:val="single" w:sz="6" w:space="0" w:color="DDDFE2"/>
                                                                    <w:bottom w:val="single" w:sz="6" w:space="0" w:color="DDDFE2"/>
                                                                    <w:right w:val="single" w:sz="6" w:space="0" w:color="DDDFE2"/>
                                                                  </w:divBdr>
                                                                  <w:divsChild>
                                                                    <w:div w:id="630474928">
                                                                      <w:marLeft w:val="0"/>
                                                                      <w:marRight w:val="0"/>
                                                                      <w:marTop w:val="0"/>
                                                                      <w:marBottom w:val="0"/>
                                                                      <w:divBdr>
                                                                        <w:top w:val="none" w:sz="0" w:space="0" w:color="auto"/>
                                                                        <w:left w:val="none" w:sz="0" w:space="0" w:color="auto"/>
                                                                        <w:bottom w:val="none" w:sz="0" w:space="0" w:color="auto"/>
                                                                        <w:right w:val="none" w:sz="0" w:space="0" w:color="auto"/>
                                                                      </w:divBdr>
                                                                      <w:divsChild>
                                                                        <w:div w:id="1040864693">
                                                                          <w:marLeft w:val="0"/>
                                                                          <w:marRight w:val="0"/>
                                                                          <w:marTop w:val="0"/>
                                                                          <w:marBottom w:val="0"/>
                                                                          <w:divBdr>
                                                                            <w:top w:val="none" w:sz="0" w:space="0" w:color="auto"/>
                                                                            <w:left w:val="none" w:sz="0" w:space="0" w:color="auto"/>
                                                                            <w:bottom w:val="none" w:sz="0" w:space="0" w:color="auto"/>
                                                                            <w:right w:val="none" w:sz="0" w:space="0" w:color="auto"/>
                                                                          </w:divBdr>
                                                                          <w:divsChild>
                                                                            <w:div w:id="1164973793">
                                                                              <w:marLeft w:val="0"/>
                                                                              <w:marRight w:val="0"/>
                                                                              <w:marTop w:val="0"/>
                                                                              <w:marBottom w:val="0"/>
                                                                              <w:divBdr>
                                                                                <w:top w:val="none" w:sz="0" w:space="0" w:color="auto"/>
                                                                                <w:left w:val="none" w:sz="0" w:space="0" w:color="auto"/>
                                                                                <w:bottom w:val="none" w:sz="0" w:space="0" w:color="auto"/>
                                                                                <w:right w:val="none" w:sz="0" w:space="0" w:color="auto"/>
                                                                              </w:divBdr>
                                                                              <w:divsChild>
                                                                                <w:div w:id="1401248079">
                                                                                  <w:marLeft w:val="0"/>
                                                                                  <w:marRight w:val="0"/>
                                                                                  <w:marTop w:val="0"/>
                                                                                  <w:marBottom w:val="0"/>
                                                                                  <w:divBdr>
                                                                                    <w:top w:val="none" w:sz="0" w:space="0" w:color="auto"/>
                                                                                    <w:left w:val="none" w:sz="0" w:space="0" w:color="auto"/>
                                                                                    <w:bottom w:val="none" w:sz="0" w:space="0" w:color="auto"/>
                                                                                    <w:right w:val="none" w:sz="0" w:space="0" w:color="auto"/>
                                                                                  </w:divBdr>
                                                                                  <w:divsChild>
                                                                                    <w:div w:id="125031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4121552">
      <w:bodyDiv w:val="1"/>
      <w:marLeft w:val="0"/>
      <w:marRight w:val="0"/>
      <w:marTop w:val="0"/>
      <w:marBottom w:val="0"/>
      <w:divBdr>
        <w:top w:val="none" w:sz="0" w:space="0" w:color="auto"/>
        <w:left w:val="none" w:sz="0" w:space="0" w:color="auto"/>
        <w:bottom w:val="none" w:sz="0" w:space="0" w:color="auto"/>
        <w:right w:val="none" w:sz="0" w:space="0" w:color="auto"/>
      </w:divBdr>
      <w:divsChild>
        <w:div w:id="1100636839">
          <w:marLeft w:val="0"/>
          <w:marRight w:val="0"/>
          <w:marTop w:val="0"/>
          <w:marBottom w:val="0"/>
          <w:divBdr>
            <w:top w:val="none" w:sz="0" w:space="0" w:color="auto"/>
            <w:left w:val="none" w:sz="0" w:space="0" w:color="auto"/>
            <w:bottom w:val="none" w:sz="0" w:space="0" w:color="auto"/>
            <w:right w:val="none" w:sz="0" w:space="0" w:color="auto"/>
          </w:divBdr>
          <w:divsChild>
            <w:div w:id="826483636">
              <w:marLeft w:val="0"/>
              <w:marRight w:val="0"/>
              <w:marTop w:val="0"/>
              <w:marBottom w:val="0"/>
              <w:divBdr>
                <w:top w:val="none" w:sz="0" w:space="0" w:color="auto"/>
                <w:left w:val="none" w:sz="0" w:space="0" w:color="auto"/>
                <w:bottom w:val="none" w:sz="0" w:space="0" w:color="auto"/>
                <w:right w:val="none" w:sz="0" w:space="0" w:color="auto"/>
              </w:divBdr>
              <w:divsChild>
                <w:div w:id="1774668099">
                  <w:marLeft w:val="0"/>
                  <w:marRight w:val="0"/>
                  <w:marTop w:val="0"/>
                  <w:marBottom w:val="0"/>
                  <w:divBdr>
                    <w:top w:val="none" w:sz="0" w:space="0" w:color="auto"/>
                    <w:left w:val="none" w:sz="0" w:space="0" w:color="auto"/>
                    <w:bottom w:val="none" w:sz="0" w:space="0" w:color="auto"/>
                    <w:right w:val="none" w:sz="0" w:space="0" w:color="auto"/>
                  </w:divBdr>
                  <w:divsChild>
                    <w:div w:id="1190073208">
                      <w:marLeft w:val="0"/>
                      <w:marRight w:val="0"/>
                      <w:marTop w:val="0"/>
                      <w:marBottom w:val="0"/>
                      <w:divBdr>
                        <w:top w:val="none" w:sz="0" w:space="0" w:color="auto"/>
                        <w:left w:val="none" w:sz="0" w:space="0" w:color="auto"/>
                        <w:bottom w:val="none" w:sz="0" w:space="0" w:color="auto"/>
                        <w:right w:val="none" w:sz="0" w:space="0" w:color="auto"/>
                      </w:divBdr>
                      <w:divsChild>
                        <w:div w:id="1175262141">
                          <w:marLeft w:val="0"/>
                          <w:marRight w:val="0"/>
                          <w:marTop w:val="0"/>
                          <w:marBottom w:val="0"/>
                          <w:divBdr>
                            <w:top w:val="none" w:sz="0" w:space="0" w:color="auto"/>
                            <w:left w:val="none" w:sz="0" w:space="0" w:color="auto"/>
                            <w:bottom w:val="none" w:sz="0" w:space="0" w:color="auto"/>
                            <w:right w:val="none" w:sz="0" w:space="0" w:color="auto"/>
                          </w:divBdr>
                          <w:divsChild>
                            <w:div w:id="1061367806">
                              <w:marLeft w:val="0"/>
                              <w:marRight w:val="0"/>
                              <w:marTop w:val="0"/>
                              <w:marBottom w:val="0"/>
                              <w:divBdr>
                                <w:top w:val="none" w:sz="0" w:space="0" w:color="auto"/>
                                <w:left w:val="none" w:sz="0" w:space="0" w:color="auto"/>
                                <w:bottom w:val="none" w:sz="0" w:space="0" w:color="auto"/>
                                <w:right w:val="none" w:sz="0" w:space="0" w:color="auto"/>
                              </w:divBdr>
                              <w:divsChild>
                                <w:div w:id="1433084865">
                                  <w:marLeft w:val="0"/>
                                  <w:marRight w:val="0"/>
                                  <w:marTop w:val="0"/>
                                  <w:marBottom w:val="0"/>
                                  <w:divBdr>
                                    <w:top w:val="none" w:sz="0" w:space="0" w:color="auto"/>
                                    <w:left w:val="none" w:sz="0" w:space="0" w:color="auto"/>
                                    <w:bottom w:val="none" w:sz="0" w:space="0" w:color="auto"/>
                                    <w:right w:val="none" w:sz="0" w:space="0" w:color="auto"/>
                                  </w:divBdr>
                                  <w:divsChild>
                                    <w:div w:id="930971195">
                                      <w:marLeft w:val="0"/>
                                      <w:marRight w:val="0"/>
                                      <w:marTop w:val="0"/>
                                      <w:marBottom w:val="0"/>
                                      <w:divBdr>
                                        <w:top w:val="none" w:sz="0" w:space="0" w:color="auto"/>
                                        <w:left w:val="none" w:sz="0" w:space="0" w:color="auto"/>
                                        <w:bottom w:val="none" w:sz="0" w:space="0" w:color="auto"/>
                                        <w:right w:val="none" w:sz="0" w:space="0" w:color="auto"/>
                                      </w:divBdr>
                                      <w:divsChild>
                                        <w:div w:id="599878054">
                                          <w:marLeft w:val="0"/>
                                          <w:marRight w:val="0"/>
                                          <w:marTop w:val="0"/>
                                          <w:marBottom w:val="0"/>
                                          <w:divBdr>
                                            <w:top w:val="none" w:sz="0" w:space="0" w:color="auto"/>
                                            <w:left w:val="none" w:sz="0" w:space="0" w:color="auto"/>
                                            <w:bottom w:val="none" w:sz="0" w:space="0" w:color="auto"/>
                                            <w:right w:val="none" w:sz="0" w:space="0" w:color="auto"/>
                                          </w:divBdr>
                                          <w:divsChild>
                                            <w:div w:id="84812336">
                                              <w:marLeft w:val="0"/>
                                              <w:marRight w:val="0"/>
                                              <w:marTop w:val="0"/>
                                              <w:marBottom w:val="0"/>
                                              <w:divBdr>
                                                <w:top w:val="none" w:sz="0" w:space="0" w:color="auto"/>
                                                <w:left w:val="none" w:sz="0" w:space="0" w:color="auto"/>
                                                <w:bottom w:val="none" w:sz="0" w:space="0" w:color="auto"/>
                                                <w:right w:val="none" w:sz="0" w:space="0" w:color="auto"/>
                                              </w:divBdr>
                                              <w:divsChild>
                                                <w:div w:id="12107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0766043">
      <w:bodyDiv w:val="1"/>
      <w:marLeft w:val="0"/>
      <w:marRight w:val="0"/>
      <w:marTop w:val="0"/>
      <w:marBottom w:val="0"/>
      <w:divBdr>
        <w:top w:val="none" w:sz="0" w:space="0" w:color="auto"/>
        <w:left w:val="none" w:sz="0" w:space="0" w:color="auto"/>
        <w:bottom w:val="none" w:sz="0" w:space="0" w:color="auto"/>
        <w:right w:val="none" w:sz="0" w:space="0" w:color="auto"/>
      </w:divBdr>
      <w:divsChild>
        <w:div w:id="1039164602">
          <w:marLeft w:val="0"/>
          <w:marRight w:val="0"/>
          <w:marTop w:val="0"/>
          <w:marBottom w:val="0"/>
          <w:divBdr>
            <w:top w:val="none" w:sz="0" w:space="0" w:color="auto"/>
            <w:left w:val="none" w:sz="0" w:space="0" w:color="auto"/>
            <w:bottom w:val="none" w:sz="0" w:space="0" w:color="auto"/>
            <w:right w:val="none" w:sz="0" w:space="0" w:color="auto"/>
          </w:divBdr>
          <w:divsChild>
            <w:div w:id="1319655668">
              <w:marLeft w:val="0"/>
              <w:marRight w:val="0"/>
              <w:marTop w:val="0"/>
              <w:marBottom w:val="0"/>
              <w:divBdr>
                <w:top w:val="none" w:sz="0" w:space="0" w:color="auto"/>
                <w:left w:val="none" w:sz="0" w:space="0" w:color="auto"/>
                <w:bottom w:val="none" w:sz="0" w:space="0" w:color="auto"/>
                <w:right w:val="none" w:sz="0" w:space="0" w:color="auto"/>
              </w:divBdr>
              <w:divsChild>
                <w:div w:id="2117292293">
                  <w:marLeft w:val="0"/>
                  <w:marRight w:val="0"/>
                  <w:marTop w:val="0"/>
                  <w:marBottom w:val="0"/>
                  <w:divBdr>
                    <w:top w:val="none" w:sz="0" w:space="0" w:color="auto"/>
                    <w:left w:val="none" w:sz="0" w:space="0" w:color="auto"/>
                    <w:bottom w:val="none" w:sz="0" w:space="0" w:color="auto"/>
                    <w:right w:val="none" w:sz="0" w:space="0" w:color="auto"/>
                  </w:divBdr>
                  <w:divsChild>
                    <w:div w:id="291326958">
                      <w:marLeft w:val="0"/>
                      <w:marRight w:val="0"/>
                      <w:marTop w:val="0"/>
                      <w:marBottom w:val="0"/>
                      <w:divBdr>
                        <w:top w:val="none" w:sz="0" w:space="0" w:color="auto"/>
                        <w:left w:val="none" w:sz="0" w:space="0" w:color="auto"/>
                        <w:bottom w:val="none" w:sz="0" w:space="0" w:color="auto"/>
                        <w:right w:val="none" w:sz="0" w:space="0" w:color="auto"/>
                      </w:divBdr>
                      <w:divsChild>
                        <w:div w:id="572588473">
                          <w:marLeft w:val="0"/>
                          <w:marRight w:val="0"/>
                          <w:marTop w:val="0"/>
                          <w:marBottom w:val="0"/>
                          <w:divBdr>
                            <w:top w:val="none" w:sz="0" w:space="0" w:color="auto"/>
                            <w:left w:val="none" w:sz="0" w:space="0" w:color="auto"/>
                            <w:bottom w:val="none" w:sz="0" w:space="0" w:color="auto"/>
                            <w:right w:val="none" w:sz="0" w:space="0" w:color="auto"/>
                          </w:divBdr>
                          <w:divsChild>
                            <w:div w:id="1157264880">
                              <w:marLeft w:val="0"/>
                              <w:marRight w:val="0"/>
                              <w:marTop w:val="0"/>
                              <w:marBottom w:val="0"/>
                              <w:divBdr>
                                <w:top w:val="none" w:sz="0" w:space="0" w:color="auto"/>
                                <w:left w:val="none" w:sz="0" w:space="0" w:color="auto"/>
                                <w:bottom w:val="none" w:sz="0" w:space="0" w:color="auto"/>
                                <w:right w:val="none" w:sz="0" w:space="0" w:color="auto"/>
                              </w:divBdr>
                              <w:divsChild>
                                <w:div w:id="1949041619">
                                  <w:marLeft w:val="0"/>
                                  <w:marRight w:val="0"/>
                                  <w:marTop w:val="0"/>
                                  <w:marBottom w:val="0"/>
                                  <w:divBdr>
                                    <w:top w:val="none" w:sz="0" w:space="0" w:color="auto"/>
                                    <w:left w:val="none" w:sz="0" w:space="0" w:color="auto"/>
                                    <w:bottom w:val="none" w:sz="0" w:space="0" w:color="auto"/>
                                    <w:right w:val="none" w:sz="0" w:space="0" w:color="auto"/>
                                  </w:divBdr>
                                  <w:divsChild>
                                    <w:div w:id="696856485">
                                      <w:marLeft w:val="0"/>
                                      <w:marRight w:val="0"/>
                                      <w:marTop w:val="0"/>
                                      <w:marBottom w:val="0"/>
                                      <w:divBdr>
                                        <w:top w:val="none" w:sz="0" w:space="0" w:color="auto"/>
                                        <w:left w:val="none" w:sz="0" w:space="0" w:color="auto"/>
                                        <w:bottom w:val="none" w:sz="0" w:space="0" w:color="auto"/>
                                        <w:right w:val="none" w:sz="0" w:space="0" w:color="auto"/>
                                      </w:divBdr>
                                      <w:divsChild>
                                        <w:div w:id="791633544">
                                          <w:marLeft w:val="0"/>
                                          <w:marRight w:val="0"/>
                                          <w:marTop w:val="0"/>
                                          <w:marBottom w:val="0"/>
                                          <w:divBdr>
                                            <w:top w:val="none" w:sz="0" w:space="0" w:color="auto"/>
                                            <w:left w:val="none" w:sz="0" w:space="0" w:color="auto"/>
                                            <w:bottom w:val="none" w:sz="0" w:space="0" w:color="auto"/>
                                            <w:right w:val="none" w:sz="0" w:space="0" w:color="auto"/>
                                          </w:divBdr>
                                          <w:divsChild>
                                            <w:div w:id="1725566561">
                                              <w:marLeft w:val="0"/>
                                              <w:marRight w:val="0"/>
                                              <w:marTop w:val="0"/>
                                              <w:marBottom w:val="0"/>
                                              <w:divBdr>
                                                <w:top w:val="none" w:sz="0" w:space="0" w:color="auto"/>
                                                <w:left w:val="none" w:sz="0" w:space="0" w:color="auto"/>
                                                <w:bottom w:val="none" w:sz="0" w:space="0" w:color="auto"/>
                                                <w:right w:val="none" w:sz="0" w:space="0" w:color="auto"/>
                                              </w:divBdr>
                                              <w:divsChild>
                                                <w:div w:id="133529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5222940">
      <w:bodyDiv w:val="1"/>
      <w:marLeft w:val="0"/>
      <w:marRight w:val="0"/>
      <w:marTop w:val="0"/>
      <w:marBottom w:val="0"/>
      <w:divBdr>
        <w:top w:val="none" w:sz="0" w:space="0" w:color="auto"/>
        <w:left w:val="none" w:sz="0" w:space="0" w:color="auto"/>
        <w:bottom w:val="none" w:sz="0" w:space="0" w:color="auto"/>
        <w:right w:val="none" w:sz="0" w:space="0" w:color="auto"/>
      </w:divBdr>
    </w:div>
    <w:div w:id="1515532983">
      <w:bodyDiv w:val="1"/>
      <w:marLeft w:val="0"/>
      <w:marRight w:val="0"/>
      <w:marTop w:val="0"/>
      <w:marBottom w:val="0"/>
      <w:divBdr>
        <w:top w:val="none" w:sz="0" w:space="0" w:color="auto"/>
        <w:left w:val="none" w:sz="0" w:space="0" w:color="auto"/>
        <w:bottom w:val="none" w:sz="0" w:space="0" w:color="auto"/>
        <w:right w:val="none" w:sz="0" w:space="0" w:color="auto"/>
      </w:divBdr>
      <w:divsChild>
        <w:div w:id="2125809858">
          <w:marLeft w:val="0"/>
          <w:marRight w:val="0"/>
          <w:marTop w:val="0"/>
          <w:marBottom w:val="0"/>
          <w:divBdr>
            <w:top w:val="none" w:sz="0" w:space="0" w:color="auto"/>
            <w:left w:val="none" w:sz="0" w:space="0" w:color="auto"/>
            <w:bottom w:val="none" w:sz="0" w:space="0" w:color="auto"/>
            <w:right w:val="none" w:sz="0" w:space="0" w:color="auto"/>
          </w:divBdr>
          <w:divsChild>
            <w:div w:id="537620771">
              <w:marLeft w:val="0"/>
              <w:marRight w:val="0"/>
              <w:marTop w:val="0"/>
              <w:marBottom w:val="0"/>
              <w:divBdr>
                <w:top w:val="none" w:sz="0" w:space="0" w:color="auto"/>
                <w:left w:val="none" w:sz="0" w:space="0" w:color="auto"/>
                <w:bottom w:val="none" w:sz="0" w:space="0" w:color="auto"/>
                <w:right w:val="none" w:sz="0" w:space="0" w:color="auto"/>
              </w:divBdr>
              <w:divsChild>
                <w:div w:id="2078933600">
                  <w:marLeft w:val="-112"/>
                  <w:marRight w:val="-112"/>
                  <w:marTop w:val="0"/>
                  <w:marBottom w:val="0"/>
                  <w:divBdr>
                    <w:top w:val="none" w:sz="0" w:space="0" w:color="auto"/>
                    <w:left w:val="none" w:sz="0" w:space="0" w:color="auto"/>
                    <w:bottom w:val="none" w:sz="0" w:space="0" w:color="auto"/>
                    <w:right w:val="none" w:sz="0" w:space="0" w:color="auto"/>
                  </w:divBdr>
                  <w:divsChild>
                    <w:div w:id="117458578">
                      <w:marLeft w:val="0"/>
                      <w:marRight w:val="0"/>
                      <w:marTop w:val="0"/>
                      <w:marBottom w:val="225"/>
                      <w:divBdr>
                        <w:top w:val="none" w:sz="0" w:space="0" w:color="auto"/>
                        <w:left w:val="none" w:sz="0" w:space="0" w:color="auto"/>
                        <w:bottom w:val="none" w:sz="0" w:space="0" w:color="auto"/>
                        <w:right w:val="none" w:sz="0" w:space="0" w:color="auto"/>
                      </w:divBdr>
                      <w:divsChild>
                        <w:div w:id="178391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706135">
      <w:bodyDiv w:val="1"/>
      <w:marLeft w:val="0"/>
      <w:marRight w:val="0"/>
      <w:marTop w:val="0"/>
      <w:marBottom w:val="0"/>
      <w:divBdr>
        <w:top w:val="none" w:sz="0" w:space="0" w:color="auto"/>
        <w:left w:val="none" w:sz="0" w:space="0" w:color="auto"/>
        <w:bottom w:val="none" w:sz="0" w:space="0" w:color="auto"/>
        <w:right w:val="none" w:sz="0" w:space="0" w:color="auto"/>
      </w:divBdr>
    </w:div>
    <w:div w:id="1719088953">
      <w:bodyDiv w:val="1"/>
      <w:marLeft w:val="0"/>
      <w:marRight w:val="0"/>
      <w:marTop w:val="0"/>
      <w:marBottom w:val="0"/>
      <w:divBdr>
        <w:top w:val="none" w:sz="0" w:space="0" w:color="auto"/>
        <w:left w:val="none" w:sz="0" w:space="0" w:color="auto"/>
        <w:bottom w:val="none" w:sz="0" w:space="0" w:color="auto"/>
        <w:right w:val="none" w:sz="0" w:space="0" w:color="auto"/>
      </w:divBdr>
      <w:divsChild>
        <w:div w:id="1205213345">
          <w:marLeft w:val="0"/>
          <w:marRight w:val="0"/>
          <w:marTop w:val="0"/>
          <w:marBottom w:val="0"/>
          <w:divBdr>
            <w:top w:val="none" w:sz="0" w:space="0" w:color="auto"/>
            <w:left w:val="none" w:sz="0" w:space="0" w:color="auto"/>
            <w:bottom w:val="none" w:sz="0" w:space="0" w:color="auto"/>
            <w:right w:val="none" w:sz="0" w:space="0" w:color="auto"/>
          </w:divBdr>
          <w:divsChild>
            <w:div w:id="1696693265">
              <w:marLeft w:val="0"/>
              <w:marRight w:val="0"/>
              <w:marTop w:val="0"/>
              <w:marBottom w:val="0"/>
              <w:divBdr>
                <w:top w:val="none" w:sz="0" w:space="0" w:color="auto"/>
                <w:left w:val="none" w:sz="0" w:space="0" w:color="auto"/>
                <w:bottom w:val="none" w:sz="0" w:space="0" w:color="auto"/>
                <w:right w:val="none" w:sz="0" w:space="0" w:color="auto"/>
              </w:divBdr>
              <w:divsChild>
                <w:div w:id="1373575422">
                  <w:marLeft w:val="0"/>
                  <w:marRight w:val="0"/>
                  <w:marTop w:val="0"/>
                  <w:marBottom w:val="0"/>
                  <w:divBdr>
                    <w:top w:val="none" w:sz="0" w:space="0" w:color="auto"/>
                    <w:left w:val="none" w:sz="0" w:space="0" w:color="auto"/>
                    <w:bottom w:val="none" w:sz="0" w:space="0" w:color="auto"/>
                    <w:right w:val="none" w:sz="0" w:space="0" w:color="auto"/>
                  </w:divBdr>
                  <w:divsChild>
                    <w:div w:id="1392731002">
                      <w:marLeft w:val="0"/>
                      <w:marRight w:val="0"/>
                      <w:marTop w:val="0"/>
                      <w:marBottom w:val="0"/>
                      <w:divBdr>
                        <w:top w:val="none" w:sz="0" w:space="0" w:color="auto"/>
                        <w:left w:val="none" w:sz="0" w:space="0" w:color="auto"/>
                        <w:bottom w:val="none" w:sz="0" w:space="0" w:color="auto"/>
                        <w:right w:val="none" w:sz="0" w:space="0" w:color="auto"/>
                      </w:divBdr>
                      <w:divsChild>
                        <w:div w:id="3628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347456">
      <w:bodyDiv w:val="1"/>
      <w:marLeft w:val="0"/>
      <w:marRight w:val="0"/>
      <w:marTop w:val="0"/>
      <w:marBottom w:val="0"/>
      <w:divBdr>
        <w:top w:val="none" w:sz="0" w:space="0" w:color="auto"/>
        <w:left w:val="none" w:sz="0" w:space="0" w:color="auto"/>
        <w:bottom w:val="none" w:sz="0" w:space="0" w:color="auto"/>
        <w:right w:val="none" w:sz="0" w:space="0" w:color="auto"/>
      </w:divBdr>
    </w:div>
    <w:div w:id="1862739143">
      <w:bodyDiv w:val="1"/>
      <w:marLeft w:val="0"/>
      <w:marRight w:val="0"/>
      <w:marTop w:val="0"/>
      <w:marBottom w:val="0"/>
      <w:divBdr>
        <w:top w:val="none" w:sz="0" w:space="0" w:color="auto"/>
        <w:left w:val="none" w:sz="0" w:space="0" w:color="auto"/>
        <w:bottom w:val="none" w:sz="0" w:space="0" w:color="auto"/>
        <w:right w:val="none" w:sz="0" w:space="0" w:color="auto"/>
      </w:divBdr>
    </w:div>
    <w:div w:id="1873836899">
      <w:bodyDiv w:val="1"/>
      <w:marLeft w:val="0"/>
      <w:marRight w:val="0"/>
      <w:marTop w:val="0"/>
      <w:marBottom w:val="0"/>
      <w:divBdr>
        <w:top w:val="none" w:sz="0" w:space="0" w:color="auto"/>
        <w:left w:val="none" w:sz="0" w:space="0" w:color="auto"/>
        <w:bottom w:val="none" w:sz="0" w:space="0" w:color="auto"/>
        <w:right w:val="none" w:sz="0" w:space="0" w:color="auto"/>
      </w:divBdr>
    </w:div>
    <w:div w:id="206151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av.no/no/nav-og-samfunn/samarbeid/leger-og-andre-behandlere/nyheter/sykmeldinger-i-forbindelse-med-koronaviruset" TargetMode="External"/><Relationship Id="rId18" Type="http://schemas.openxmlformats.org/officeDocument/2006/relationships/hyperlink" Target="https://www.nho.no/tema/arbeidsliv/artikler/koronaviruset-rad-til-bedrifte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av.no/no/bedrift/innhold-til-bedrift-forside/nyheter/permitteringer-som-folge-av-koronaviruset" TargetMode="External"/><Relationship Id="rId7" Type="http://schemas.openxmlformats.org/officeDocument/2006/relationships/webSettings" Target="webSettings.xml"/><Relationship Id="rId12" Type="http://schemas.openxmlformats.org/officeDocument/2006/relationships/hyperlink" Target="https://www.nav.no/no/nav-og-samfunn/samarbeid/leger-og-andre-behandlere/nyheter/sykmeldinger-i-forbindelse-med-koronaviruset" TargetMode="External"/><Relationship Id="rId17" Type="http://schemas.openxmlformats.org/officeDocument/2006/relationships/hyperlink" Target="https://www.nho.no/tema/arbeidsliv/artikler/kan-bedriften-bruke-permittering-som-folge-av-koronaviruse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o.no/hva-vi-mener/lo-advokatene/nyheter-fra-lo-advokatene/permittering_og_corona_-_hva_er_saklig-grunn/" TargetMode="External"/><Relationship Id="rId20" Type="http://schemas.openxmlformats.org/officeDocument/2006/relationships/hyperlink" Target="https://www.nho.no/tema/arbeidsliv/artikler/kan-bedriften-bruke-permittering-som-folge-av-koronavirus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v.no/no/nav-og-samfunn/samarbeid/leger-og-andre-behandlere/nyheter/sykmeldinger-i-forbindelse-med-koronaviruset" TargetMode="External"/><Relationship Id="rId24" Type="http://schemas.openxmlformats.org/officeDocument/2006/relationships/hyperlink" Target="https://www.nho.no/tema/arbeidsliv/artikler/koronaviruset-rad-til-bedrifter/" TargetMode="External"/><Relationship Id="rId5" Type="http://schemas.openxmlformats.org/officeDocument/2006/relationships/styles" Target="styles.xml"/><Relationship Id="rId15" Type="http://schemas.openxmlformats.org/officeDocument/2006/relationships/hyperlink" Target="https://www.nav.no/familie/sykdom-i-familien/nb/omsorgspenger" TargetMode="External"/><Relationship Id="rId23" Type="http://schemas.openxmlformats.org/officeDocument/2006/relationships/hyperlink" Target="https://www.nav.no/no/person/arbeid/dagpenger-ved-arbeidsloshet-og-permittering/dagpenger-nar-du-er-permittert" TargetMode="External"/><Relationship Id="rId10" Type="http://schemas.openxmlformats.org/officeDocument/2006/relationships/hyperlink" Target="https://www.nav.no/no/nav-og-samfunn/samarbeid/leger-og-andre-behandlere/nyheter/sykmeldinger-i-forbindelse-med-koronaviruset" TargetMode="External"/><Relationship Id="rId19" Type="http://schemas.openxmlformats.org/officeDocument/2006/relationships/hyperlink" Target="https://www.nav.no/no/bedrift/innhold-til-bedrift-forside/nyheter/permitteringer-som-folge-av-koronavirus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gjeringen.no/no/aktuelt/rettigheter-ved-stengte-skoler-og-barnehager/id2693355/?fbclid=IwAR0Ptg0SMfHQNyEwosWfrYnz7MhyWBKhWty8s0c9dXjNA8CCmDbuiqpLPeY" TargetMode="External"/><Relationship Id="rId22" Type="http://schemas.openxmlformats.org/officeDocument/2006/relationships/hyperlink" Target="https://www.regjeringen.no/contentassets/cff7ab29076441ae88b1592c04d723bc/no/pdfs/prp201920200052000dddpdfs.pdf" TargetMode="External"/><Relationship Id="rId27"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C79F5D84A420540BC8D6BD410F581C0" ma:contentTypeVersion="10" ma:contentTypeDescription="Opprett et nytt dokument." ma:contentTypeScope="" ma:versionID="575011816a57e0e02b80e3d4f32f1ba2">
  <xsd:schema xmlns:xsd="http://www.w3.org/2001/XMLSchema" xmlns:xs="http://www.w3.org/2001/XMLSchema" xmlns:p="http://schemas.microsoft.com/office/2006/metadata/properties" xmlns:ns3="af981f68-992f-407a-a5c3-a0a0659d45ea" targetNamespace="http://schemas.microsoft.com/office/2006/metadata/properties" ma:root="true" ma:fieldsID="1f130f335f6220a9853b29d7bcc0af63" ns3:_="">
    <xsd:import namespace="af981f68-992f-407a-a5c3-a0a0659d45e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81f68-992f-407a-a5c3-a0a0659d45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A24007-285A-44BF-82CF-A746EEFC2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81f68-992f-407a-a5c3-a0a0659d4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8F9BE0-1A2A-4A81-916A-17C7BBD1A032}">
  <ds:schemaRefs>
    <ds:schemaRef ds:uri="http://schemas.microsoft.com/sharepoint/v3/contenttype/forms"/>
  </ds:schemaRefs>
</ds:datastoreItem>
</file>

<file path=customXml/itemProps3.xml><?xml version="1.0" encoding="utf-8"?>
<ds:datastoreItem xmlns:ds="http://schemas.openxmlformats.org/officeDocument/2006/customXml" ds:itemID="{3A06C61D-6944-42F1-B6DA-2106BC5283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1720</Words>
  <Characters>13470</Characters>
  <Application>Microsoft Office Word</Application>
  <DocSecurity>4</DocSecurity>
  <Lines>112</Lines>
  <Paragraphs>30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Anne-Lise Rolland</dc:creator>
  <cp:keywords/>
  <dc:description/>
  <cp:lastModifiedBy>Syvert Fossdal</cp:lastModifiedBy>
  <cp:revision>2</cp:revision>
  <dcterms:created xsi:type="dcterms:W3CDTF">2020-03-14T16:25:00Z</dcterms:created>
  <dcterms:modified xsi:type="dcterms:W3CDTF">2020-03-14T16:25:00Z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0x010100CC79F5D84A420540BC8D6BD410F581C0</vt:lpwstr>
  </property>
</Properties>
</file>